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2D" w:rsidRPr="00F82F2E" w:rsidRDefault="0005362D" w:rsidP="0005362D">
      <w:pPr>
        <w:pStyle w:val="Heading1"/>
        <w:keepNext w:val="0"/>
        <w:widowControl w:val="0"/>
        <w:spacing w:line="240" w:lineRule="auto"/>
        <w:rPr>
          <w:sz w:val="26"/>
          <w:szCs w:val="26"/>
        </w:rPr>
      </w:pPr>
      <w:r>
        <w:rPr>
          <w:sz w:val="26"/>
          <w:szCs w:val="26"/>
        </w:rPr>
        <w:t xml:space="preserve">  ỦY BAN NHÂN DÂN</w:t>
      </w:r>
      <w:r w:rsidRPr="00F82F2E">
        <w:rPr>
          <w:sz w:val="26"/>
          <w:szCs w:val="26"/>
        </w:rPr>
        <w:tab/>
        <w:t xml:space="preserve">CỘNG HÒA XÃ HỘI CHỦ NGHĨA VIỆT </w:t>
      </w:r>
      <w:smartTag w:uri="urn:schemas-microsoft-com:office:smarttags" w:element="country-region">
        <w:smartTag w:uri="urn:schemas-microsoft-com:office:smarttags" w:element="place">
          <w:r w:rsidRPr="00F82F2E">
            <w:rPr>
              <w:sz w:val="26"/>
              <w:szCs w:val="26"/>
            </w:rPr>
            <w:t>NAM</w:t>
          </w:r>
        </w:smartTag>
      </w:smartTag>
    </w:p>
    <w:p w:rsidR="0005362D" w:rsidRPr="00F82F2E" w:rsidRDefault="00845BA2" w:rsidP="0005362D">
      <w:pPr>
        <w:widowControl w:val="0"/>
        <w:rPr>
          <w:b/>
          <w:bCs/>
          <w:sz w:val="26"/>
          <w:szCs w:val="26"/>
        </w:rPr>
      </w:pPr>
      <w:r w:rsidRPr="00845BA2">
        <w:rPr>
          <w:noProof/>
          <w:lang w:val="vi-VN" w:eastAsia="vi-VN"/>
        </w:rPr>
        <w:pict>
          <v:line id="_x0000_s1027" style="position:absolute;z-index:251657728" from="235.35pt,15.25pt" to="406.35pt,15.25pt"/>
        </w:pict>
      </w:r>
      <w:r w:rsidR="00F37877">
        <w:rPr>
          <w:b/>
          <w:bCs/>
          <w:sz w:val="26"/>
          <w:szCs w:val="26"/>
        </w:rPr>
        <w:t xml:space="preserve">   XÃ QUẢNG CÔNG</w:t>
      </w:r>
      <w:r w:rsidR="0005362D" w:rsidRPr="00F82F2E">
        <w:rPr>
          <w:b/>
          <w:bCs/>
          <w:sz w:val="26"/>
          <w:szCs w:val="26"/>
        </w:rPr>
        <w:tab/>
        <w:t xml:space="preserve">                </w:t>
      </w:r>
      <w:r w:rsidR="00E94211">
        <w:rPr>
          <w:b/>
          <w:bCs/>
          <w:sz w:val="26"/>
          <w:szCs w:val="26"/>
        </w:rPr>
        <w:t xml:space="preserve">           </w:t>
      </w:r>
      <w:r w:rsidR="0005362D" w:rsidRPr="00F82F2E">
        <w:rPr>
          <w:b/>
          <w:bCs/>
          <w:sz w:val="26"/>
          <w:szCs w:val="26"/>
        </w:rPr>
        <w:t xml:space="preserve"> </w:t>
      </w:r>
      <w:r w:rsidR="0005362D" w:rsidRPr="00F82F2E">
        <w:rPr>
          <w:b/>
          <w:bCs/>
        </w:rPr>
        <w:t xml:space="preserve">Độc lập - Tự do - Hạnh </w:t>
      </w:r>
      <w:r w:rsidR="0005362D">
        <w:rPr>
          <w:b/>
          <w:bCs/>
        </w:rPr>
        <w:t>p</w:t>
      </w:r>
      <w:r w:rsidR="0005362D" w:rsidRPr="00F82F2E">
        <w:rPr>
          <w:b/>
          <w:bCs/>
        </w:rPr>
        <w:t xml:space="preserve">húc </w:t>
      </w:r>
    </w:p>
    <w:p w:rsidR="0005362D" w:rsidRPr="00F82F2E" w:rsidRDefault="00845BA2" w:rsidP="0005362D">
      <w:pPr>
        <w:widowControl w:val="0"/>
        <w:rPr>
          <w:sz w:val="26"/>
          <w:szCs w:val="26"/>
        </w:rPr>
      </w:pPr>
      <w:r w:rsidRPr="00845BA2">
        <w:rPr>
          <w:noProof/>
          <w:lang w:val="vi-VN" w:eastAsia="vi-VN"/>
        </w:rPr>
        <w:pict>
          <v:line id="_x0000_s1026" style="position:absolute;z-index:251656704" from="42.15pt,.4pt" to="90.6pt,.4pt"/>
        </w:pict>
      </w:r>
    </w:p>
    <w:p w:rsidR="0005362D" w:rsidRDefault="0005362D" w:rsidP="0005362D">
      <w:pPr>
        <w:widowControl w:val="0"/>
        <w:rPr>
          <w:i/>
          <w:iCs/>
          <w:sz w:val="26"/>
          <w:szCs w:val="26"/>
        </w:rPr>
      </w:pPr>
      <w:r>
        <w:rPr>
          <w:sz w:val="26"/>
          <w:szCs w:val="26"/>
        </w:rPr>
        <w:t xml:space="preserve">    </w:t>
      </w:r>
      <w:r w:rsidR="00027655">
        <w:rPr>
          <w:sz w:val="26"/>
          <w:szCs w:val="26"/>
        </w:rPr>
        <w:t>Số:  06</w:t>
      </w:r>
      <w:r w:rsidRPr="00F82F2E">
        <w:rPr>
          <w:sz w:val="26"/>
          <w:szCs w:val="26"/>
        </w:rPr>
        <w:t>/</w:t>
      </w:r>
      <w:r>
        <w:rPr>
          <w:sz w:val="26"/>
          <w:szCs w:val="26"/>
        </w:rPr>
        <w:t>TB-</w:t>
      </w:r>
      <w:r w:rsidRPr="00F82F2E">
        <w:rPr>
          <w:sz w:val="26"/>
          <w:szCs w:val="26"/>
        </w:rPr>
        <w:t>UBND</w:t>
      </w:r>
      <w:r w:rsidRPr="00F82F2E">
        <w:rPr>
          <w:b/>
          <w:bCs/>
          <w:sz w:val="26"/>
          <w:szCs w:val="26"/>
        </w:rPr>
        <w:tab/>
      </w:r>
      <w:r w:rsidRPr="00F82F2E">
        <w:rPr>
          <w:sz w:val="26"/>
          <w:szCs w:val="26"/>
        </w:rPr>
        <w:tab/>
      </w:r>
      <w:r>
        <w:rPr>
          <w:i/>
          <w:iCs/>
          <w:sz w:val="26"/>
          <w:szCs w:val="26"/>
        </w:rPr>
        <w:t xml:space="preserve">          </w:t>
      </w:r>
      <w:r w:rsidR="00E94211">
        <w:rPr>
          <w:i/>
          <w:iCs/>
          <w:sz w:val="26"/>
          <w:szCs w:val="26"/>
        </w:rPr>
        <w:t>Quảng Công</w:t>
      </w:r>
      <w:r w:rsidRPr="00F82F2E">
        <w:rPr>
          <w:i/>
          <w:iCs/>
          <w:sz w:val="26"/>
          <w:szCs w:val="26"/>
        </w:rPr>
        <w:t>, ngày</w:t>
      </w:r>
      <w:r w:rsidR="00027655">
        <w:rPr>
          <w:i/>
          <w:iCs/>
          <w:sz w:val="26"/>
          <w:szCs w:val="26"/>
        </w:rPr>
        <w:t xml:space="preserve"> 18 </w:t>
      </w:r>
      <w:r>
        <w:rPr>
          <w:i/>
          <w:iCs/>
          <w:sz w:val="26"/>
          <w:szCs w:val="26"/>
        </w:rPr>
        <w:t xml:space="preserve"> </w:t>
      </w:r>
      <w:r w:rsidRPr="00F82F2E">
        <w:rPr>
          <w:i/>
          <w:iCs/>
          <w:sz w:val="26"/>
          <w:szCs w:val="26"/>
        </w:rPr>
        <w:t>tháng</w:t>
      </w:r>
      <w:r>
        <w:rPr>
          <w:i/>
          <w:iCs/>
          <w:sz w:val="26"/>
          <w:szCs w:val="26"/>
        </w:rPr>
        <w:t xml:space="preserve"> </w:t>
      </w:r>
      <w:r w:rsidR="00E94211">
        <w:rPr>
          <w:i/>
          <w:iCs/>
          <w:sz w:val="26"/>
          <w:szCs w:val="26"/>
        </w:rPr>
        <w:t>02</w:t>
      </w:r>
      <w:r>
        <w:rPr>
          <w:i/>
          <w:iCs/>
          <w:sz w:val="26"/>
          <w:szCs w:val="26"/>
        </w:rPr>
        <w:t xml:space="preserve"> </w:t>
      </w:r>
      <w:r w:rsidRPr="00F82F2E">
        <w:rPr>
          <w:i/>
          <w:iCs/>
          <w:sz w:val="26"/>
          <w:szCs w:val="26"/>
        </w:rPr>
        <w:t>năm 20</w:t>
      </w:r>
      <w:r>
        <w:rPr>
          <w:i/>
          <w:iCs/>
          <w:sz w:val="26"/>
          <w:szCs w:val="26"/>
        </w:rPr>
        <w:t>2</w:t>
      </w:r>
      <w:r w:rsidR="005D7136">
        <w:rPr>
          <w:i/>
          <w:iCs/>
          <w:sz w:val="26"/>
          <w:szCs w:val="26"/>
        </w:rPr>
        <w:t>2</w:t>
      </w:r>
    </w:p>
    <w:p w:rsidR="0005362D" w:rsidRDefault="0005362D" w:rsidP="0005362D">
      <w:pPr>
        <w:widowControl w:val="0"/>
        <w:spacing w:line="312" w:lineRule="auto"/>
        <w:rPr>
          <w:sz w:val="26"/>
          <w:szCs w:val="26"/>
        </w:rPr>
      </w:pPr>
    </w:p>
    <w:p w:rsidR="0005362D" w:rsidRPr="00F66540" w:rsidRDefault="0005362D" w:rsidP="0005362D">
      <w:pPr>
        <w:widowControl w:val="0"/>
        <w:spacing w:line="312" w:lineRule="auto"/>
        <w:jc w:val="center"/>
        <w:rPr>
          <w:b/>
          <w:bCs/>
        </w:rPr>
      </w:pPr>
      <w:r w:rsidRPr="00F66540">
        <w:rPr>
          <w:b/>
          <w:bCs/>
        </w:rPr>
        <w:t>THÔNG BÁO</w:t>
      </w:r>
    </w:p>
    <w:p w:rsidR="0005362D" w:rsidRDefault="0005362D" w:rsidP="00E94211">
      <w:pPr>
        <w:widowControl w:val="0"/>
        <w:spacing w:line="312" w:lineRule="auto"/>
        <w:jc w:val="center"/>
        <w:rPr>
          <w:b/>
          <w:bCs/>
        </w:rPr>
      </w:pPr>
      <w:r w:rsidRPr="004D077C">
        <w:rPr>
          <w:b/>
          <w:bCs/>
        </w:rPr>
        <w:t xml:space="preserve">Lịch tiếp công dân của </w:t>
      </w:r>
      <w:r>
        <w:rPr>
          <w:b/>
          <w:bCs/>
        </w:rPr>
        <w:t xml:space="preserve">Chủ tịch </w:t>
      </w:r>
      <w:r w:rsidR="00E94211">
        <w:rPr>
          <w:b/>
          <w:bCs/>
        </w:rPr>
        <w:t>HĐND- UBND xã</w:t>
      </w:r>
      <w:r>
        <w:rPr>
          <w:b/>
          <w:bCs/>
        </w:rPr>
        <w:t xml:space="preserve"> năm 202</w:t>
      </w:r>
      <w:r w:rsidR="000C14F6">
        <w:rPr>
          <w:b/>
          <w:bCs/>
        </w:rPr>
        <w:t>2</w:t>
      </w:r>
    </w:p>
    <w:p w:rsidR="0005362D" w:rsidRDefault="00845BA2" w:rsidP="0005362D">
      <w:pPr>
        <w:widowControl w:val="0"/>
        <w:spacing w:line="312" w:lineRule="auto"/>
        <w:jc w:val="center"/>
        <w:rPr>
          <w:b/>
          <w:bCs/>
        </w:rPr>
      </w:pPr>
      <w:r w:rsidRPr="00845BA2">
        <w:rPr>
          <w:noProof/>
          <w:lang w:val="vi-VN" w:eastAsia="vi-VN"/>
        </w:rPr>
        <w:pict>
          <v:line id="_x0000_s1028" style="position:absolute;left:0;text-align:left;z-index:251658752" from="199.75pt,3.3pt" to="255.75pt,3.3pt"/>
        </w:pict>
      </w:r>
    </w:p>
    <w:p w:rsidR="0005362D" w:rsidRPr="00FF665E" w:rsidRDefault="0005362D" w:rsidP="00FF665E">
      <w:pPr>
        <w:widowControl w:val="0"/>
        <w:spacing w:line="312" w:lineRule="auto"/>
        <w:ind w:firstLine="720"/>
        <w:jc w:val="both"/>
      </w:pPr>
      <w:r w:rsidRPr="006E191A">
        <w:t>Thực hiện Luật Tiếp công dân năm 2013</w:t>
      </w:r>
      <w:r>
        <w:t>;</w:t>
      </w:r>
      <w:r w:rsidRPr="006E191A">
        <w:t xml:space="preserve"> Nghị định</w:t>
      </w:r>
      <w:r>
        <w:t xml:space="preserve"> số</w:t>
      </w:r>
      <w:r w:rsidRPr="006E191A">
        <w:t xml:space="preserve"> </w:t>
      </w:r>
      <w:r>
        <w:t>64/2014/NĐ-CP ngày 26/6/2014 của</w:t>
      </w:r>
      <w:r w:rsidRPr="006E191A">
        <w:t xml:space="preserve"> Chính phủ quy định chi tiết thi hành một số điều của Luật Ti</w:t>
      </w:r>
      <w:r w:rsidR="00E94211">
        <w:t>ếp công dân năm 2013; UBND xã</w:t>
      </w:r>
      <w:r w:rsidRPr="006E191A">
        <w:t xml:space="preserve"> thông báo lịch tiếp công dân định kỳ </w:t>
      </w:r>
      <w:r w:rsidR="00724E84">
        <w:t xml:space="preserve">vào ngày thứ 5 </w:t>
      </w:r>
      <w:r w:rsidR="00E96AB4">
        <w:t xml:space="preserve">hàng tuần </w:t>
      </w:r>
      <w:r w:rsidR="002F043A">
        <w:t>của Chủ tịch HĐND-UBND xã năm 2022</w:t>
      </w:r>
      <w:r w:rsidR="005374D4">
        <w:t>.</w:t>
      </w:r>
    </w:p>
    <w:p w:rsidR="0005362D" w:rsidRPr="000D160D" w:rsidRDefault="00FF665E" w:rsidP="0005362D">
      <w:pPr>
        <w:spacing w:line="312" w:lineRule="auto"/>
        <w:ind w:firstLine="720"/>
        <w:jc w:val="both"/>
      </w:pPr>
      <w:r>
        <w:rPr>
          <w:b/>
          <w:bCs/>
          <w:color w:val="000000"/>
        </w:rPr>
        <w:t xml:space="preserve"> </w:t>
      </w:r>
      <w:r w:rsidR="0005362D" w:rsidRPr="000D160D">
        <w:t xml:space="preserve">Để các buổi tiếp công </w:t>
      </w:r>
      <w:r>
        <w:t>dân đạt hiệu quả cao, UBND xã</w:t>
      </w:r>
      <w:r w:rsidR="0005362D" w:rsidRPr="000D160D">
        <w:t xml:space="preserve"> yêu cầu </w:t>
      </w:r>
      <w:r w:rsidR="005F1707">
        <w:t xml:space="preserve">thôn Trưởng, cán bộ, công chức </w:t>
      </w:r>
      <w:r w:rsidR="0005362D" w:rsidRPr="000D160D">
        <w:t>thực hiện tốt một số nội dung sau:</w:t>
      </w:r>
    </w:p>
    <w:p w:rsidR="0005362D" w:rsidRPr="000D160D" w:rsidRDefault="0005362D" w:rsidP="0005362D">
      <w:pPr>
        <w:spacing w:line="312" w:lineRule="auto"/>
        <w:jc w:val="both"/>
      </w:pPr>
      <w:r w:rsidRPr="000D160D">
        <w:tab/>
        <w:t>- Bố trí phòng tiếp công dân và trang thiết bị để phục vụ việc tiếp công dân chu đáo.</w:t>
      </w:r>
    </w:p>
    <w:p w:rsidR="0005362D" w:rsidRPr="000D160D" w:rsidRDefault="0005362D" w:rsidP="0005362D">
      <w:pPr>
        <w:spacing w:line="312" w:lineRule="auto"/>
        <w:jc w:val="both"/>
      </w:pPr>
      <w:r w:rsidRPr="000D160D">
        <w:tab/>
        <w:t>- Rà soát, tổng hợp các vụ việc khiếu nại, tố cáo, kiến nghị, phản ánh trên địa bàn liên quan các lĩnh vực quản lý nhà nước mà công dân đã có đơn nhưng đến nay vẫn chưa xử lý, giải quyết dứt điểm (nhất là các vụ khiếu nại, kiến nghị về cấp hoặc thu hồi giấy chứng nhận quyền sử dụng đất; về bồi thường, hỗ trợ, tái định cư các dự án giải tỏa,...).</w:t>
      </w:r>
    </w:p>
    <w:p w:rsidR="0005362D" w:rsidRPr="000D160D" w:rsidRDefault="0005362D" w:rsidP="0005362D">
      <w:pPr>
        <w:spacing w:line="312" w:lineRule="auto"/>
        <w:ind w:firstLine="720"/>
        <w:jc w:val="both"/>
        <w:outlineLvl w:val="0"/>
      </w:pPr>
      <w:r w:rsidRPr="000D160D">
        <w:t xml:space="preserve">- </w:t>
      </w:r>
      <w:r w:rsidR="005F1707">
        <w:t xml:space="preserve">Văn phòng </w:t>
      </w:r>
      <w:r w:rsidRPr="000D160D">
        <w:t xml:space="preserve">UBND </w:t>
      </w:r>
      <w:r w:rsidR="00FA38DD">
        <w:t>xã và công chức có</w:t>
      </w:r>
      <w:r w:rsidRPr="000D160D">
        <w:t xml:space="preserve"> liên quan cùng tham dự buổi tiếp công dân.</w:t>
      </w:r>
    </w:p>
    <w:p w:rsidR="0005362D" w:rsidRPr="000D160D" w:rsidRDefault="0005362D" w:rsidP="0049045D">
      <w:pPr>
        <w:spacing w:line="312" w:lineRule="auto"/>
        <w:ind w:firstLine="720"/>
        <w:jc w:val="both"/>
        <w:outlineLvl w:val="0"/>
      </w:pPr>
      <w:r w:rsidRPr="000D160D">
        <w:t xml:space="preserve">- </w:t>
      </w:r>
      <w:r w:rsidR="004C0BF2">
        <w:t xml:space="preserve">Thôn Trưởng các thôn và </w:t>
      </w:r>
      <w:r w:rsidRPr="000D160D">
        <w:t xml:space="preserve">Đài truyền thanh </w:t>
      </w:r>
      <w:r w:rsidR="004C0BF2">
        <w:t xml:space="preserve">thường xuyên thông báo </w:t>
      </w:r>
      <w:r w:rsidRPr="000D160D">
        <w:t>để người dân biết và đến tham dự.</w:t>
      </w:r>
    </w:p>
    <w:p w:rsidR="0005362D" w:rsidRPr="000D160D" w:rsidRDefault="00065D93" w:rsidP="0005362D">
      <w:pPr>
        <w:pStyle w:val="NormalWeb"/>
        <w:spacing w:before="0" w:beforeAutospacing="0" w:after="0" w:afterAutospacing="0" w:line="312" w:lineRule="auto"/>
        <w:ind w:firstLine="720"/>
        <w:jc w:val="both"/>
        <w:rPr>
          <w:b/>
          <w:bCs/>
          <w:i/>
          <w:iCs/>
          <w:color w:val="000000"/>
          <w:sz w:val="28"/>
          <w:szCs w:val="28"/>
        </w:rPr>
      </w:pPr>
      <w:r>
        <w:rPr>
          <w:b/>
          <w:bCs/>
          <w:i/>
          <w:iCs/>
          <w:color w:val="000000"/>
          <w:sz w:val="28"/>
          <w:szCs w:val="28"/>
        </w:rPr>
        <w:t>UBND xã</w:t>
      </w:r>
      <w:r w:rsidR="0005362D" w:rsidRPr="000D160D">
        <w:rPr>
          <w:b/>
          <w:bCs/>
          <w:i/>
          <w:iCs/>
          <w:color w:val="000000"/>
          <w:sz w:val="28"/>
          <w:szCs w:val="28"/>
        </w:rPr>
        <w:t xml:space="preserve"> thông báo để các cơ quan, ban ngành, đoàn thể và toàn</w:t>
      </w:r>
      <w:r>
        <w:rPr>
          <w:b/>
          <w:bCs/>
          <w:i/>
          <w:iCs/>
          <w:color w:val="000000"/>
          <w:sz w:val="28"/>
          <w:szCs w:val="28"/>
        </w:rPr>
        <w:t xml:space="preserve"> thể nhân dân trên địa bàn xã</w:t>
      </w:r>
      <w:r w:rsidR="0005362D" w:rsidRPr="000D160D">
        <w:rPr>
          <w:b/>
          <w:bCs/>
          <w:i/>
          <w:iCs/>
          <w:color w:val="000000"/>
          <w:sz w:val="28"/>
          <w:szCs w:val="28"/>
        </w:rPr>
        <w:t xml:space="preserve"> được rõ./.</w:t>
      </w:r>
    </w:p>
    <w:p w:rsidR="0005362D" w:rsidRPr="006E191A" w:rsidRDefault="0005362D" w:rsidP="0005362D">
      <w:pPr>
        <w:pStyle w:val="NormalWeb"/>
        <w:spacing w:before="0" w:beforeAutospacing="0" w:after="0" w:afterAutospacing="0"/>
        <w:ind w:firstLine="720"/>
        <w:jc w:val="both"/>
        <w:rPr>
          <w:b/>
          <w:bCs/>
          <w:i/>
          <w:iCs/>
          <w:color w:val="000000"/>
          <w:sz w:val="28"/>
          <w:szCs w:val="28"/>
        </w:rPr>
      </w:pPr>
    </w:p>
    <w:tbl>
      <w:tblPr>
        <w:tblW w:w="0" w:type="auto"/>
        <w:tblLook w:val="01E0"/>
      </w:tblPr>
      <w:tblGrid>
        <w:gridCol w:w="4644"/>
        <w:gridCol w:w="4644"/>
      </w:tblGrid>
      <w:tr w:rsidR="0005362D" w:rsidRPr="00511F0B" w:rsidTr="0012646C">
        <w:tc>
          <w:tcPr>
            <w:tcW w:w="4644" w:type="dxa"/>
          </w:tcPr>
          <w:p w:rsidR="0005362D" w:rsidRPr="00511F0B" w:rsidRDefault="0005362D" w:rsidP="0012646C">
            <w:pPr>
              <w:pStyle w:val="NormalWeb"/>
              <w:spacing w:before="0" w:beforeAutospacing="0" w:after="0" w:afterAutospacing="0"/>
              <w:jc w:val="both"/>
              <w:rPr>
                <w:b/>
                <w:bCs/>
                <w:i/>
                <w:iCs/>
                <w:color w:val="000000"/>
              </w:rPr>
            </w:pPr>
            <w:r w:rsidRPr="00511F0B">
              <w:rPr>
                <w:b/>
                <w:bCs/>
                <w:i/>
                <w:iCs/>
                <w:color w:val="000000"/>
              </w:rPr>
              <w:t>Nơi nhận:</w:t>
            </w:r>
          </w:p>
          <w:p w:rsidR="0005362D" w:rsidRPr="00511F0B" w:rsidRDefault="00065D93" w:rsidP="0012646C">
            <w:pPr>
              <w:pStyle w:val="NormalWeb"/>
              <w:spacing w:before="0" w:beforeAutospacing="0" w:after="0" w:afterAutospacing="0"/>
              <w:jc w:val="both"/>
              <w:rPr>
                <w:color w:val="000000"/>
                <w:sz w:val="22"/>
                <w:szCs w:val="22"/>
              </w:rPr>
            </w:pPr>
            <w:r>
              <w:rPr>
                <w:color w:val="000000"/>
                <w:sz w:val="22"/>
                <w:szCs w:val="22"/>
              </w:rPr>
              <w:t>- CT, các PCT UBND xã</w:t>
            </w:r>
            <w:r w:rsidR="0005362D" w:rsidRPr="00511F0B">
              <w:rPr>
                <w:color w:val="000000"/>
                <w:sz w:val="22"/>
                <w:szCs w:val="22"/>
              </w:rPr>
              <w:t>;</w:t>
            </w:r>
          </w:p>
          <w:p w:rsidR="0005362D" w:rsidRPr="00511F0B" w:rsidRDefault="0005362D" w:rsidP="0012646C">
            <w:pPr>
              <w:pStyle w:val="NormalWeb"/>
              <w:spacing w:before="0" w:beforeAutospacing="0" w:after="0" w:afterAutospacing="0"/>
              <w:jc w:val="both"/>
              <w:rPr>
                <w:color w:val="000000"/>
                <w:sz w:val="22"/>
                <w:szCs w:val="22"/>
              </w:rPr>
            </w:pPr>
            <w:r w:rsidRPr="00511F0B">
              <w:rPr>
                <w:color w:val="000000"/>
                <w:sz w:val="22"/>
                <w:szCs w:val="22"/>
              </w:rPr>
              <w:t xml:space="preserve">- </w:t>
            </w:r>
            <w:r w:rsidR="00065D93">
              <w:rPr>
                <w:color w:val="000000"/>
                <w:sz w:val="22"/>
                <w:szCs w:val="22"/>
              </w:rPr>
              <w:t>UBMTTQVN xã</w:t>
            </w:r>
            <w:r w:rsidRPr="00511F0B">
              <w:rPr>
                <w:color w:val="000000"/>
                <w:sz w:val="22"/>
                <w:szCs w:val="22"/>
              </w:rPr>
              <w:t>;</w:t>
            </w:r>
          </w:p>
          <w:p w:rsidR="0005362D" w:rsidRPr="00511F0B" w:rsidRDefault="0005362D" w:rsidP="0012646C">
            <w:pPr>
              <w:pStyle w:val="NormalWeb"/>
              <w:spacing w:before="0" w:beforeAutospacing="0" w:after="0" w:afterAutospacing="0"/>
              <w:jc w:val="both"/>
              <w:rPr>
                <w:color w:val="000000"/>
                <w:sz w:val="22"/>
                <w:szCs w:val="22"/>
              </w:rPr>
            </w:pPr>
            <w:r w:rsidRPr="00511F0B">
              <w:rPr>
                <w:color w:val="000000"/>
                <w:sz w:val="22"/>
                <w:szCs w:val="22"/>
              </w:rPr>
              <w:t xml:space="preserve">- </w:t>
            </w:r>
            <w:r w:rsidR="00065D93">
              <w:rPr>
                <w:color w:val="000000"/>
                <w:sz w:val="22"/>
                <w:szCs w:val="22"/>
              </w:rPr>
              <w:t>Các cơ quan, ban ngành cấp xã</w:t>
            </w:r>
            <w:r>
              <w:rPr>
                <w:color w:val="000000"/>
                <w:sz w:val="22"/>
                <w:szCs w:val="22"/>
              </w:rPr>
              <w:t>;</w:t>
            </w:r>
          </w:p>
          <w:p w:rsidR="0005362D" w:rsidRPr="00511F0B" w:rsidRDefault="0005362D" w:rsidP="0012646C">
            <w:pPr>
              <w:pStyle w:val="NormalWeb"/>
              <w:spacing w:before="0" w:beforeAutospacing="0" w:after="0" w:afterAutospacing="0"/>
              <w:jc w:val="both"/>
              <w:rPr>
                <w:color w:val="000000"/>
                <w:sz w:val="22"/>
                <w:szCs w:val="22"/>
              </w:rPr>
            </w:pPr>
            <w:r w:rsidRPr="00511F0B">
              <w:rPr>
                <w:color w:val="000000"/>
                <w:sz w:val="22"/>
                <w:szCs w:val="22"/>
              </w:rPr>
              <w:t>-</w:t>
            </w:r>
            <w:r w:rsidR="00065D93">
              <w:rPr>
                <w:color w:val="000000"/>
                <w:sz w:val="22"/>
                <w:szCs w:val="22"/>
              </w:rPr>
              <w:t xml:space="preserve"> Thôn Trưởng</w:t>
            </w:r>
            <w:r w:rsidRPr="00511F0B">
              <w:rPr>
                <w:color w:val="000000"/>
                <w:sz w:val="22"/>
                <w:szCs w:val="22"/>
              </w:rPr>
              <w:t>;</w:t>
            </w:r>
          </w:p>
          <w:p w:rsidR="0005362D" w:rsidRPr="00511F0B" w:rsidRDefault="0005362D" w:rsidP="0012646C">
            <w:pPr>
              <w:pStyle w:val="NormalWeb"/>
              <w:spacing w:before="0" w:beforeAutospacing="0" w:after="0" w:afterAutospacing="0"/>
              <w:jc w:val="both"/>
              <w:rPr>
                <w:b/>
                <w:bCs/>
                <w:i/>
                <w:iCs/>
                <w:color w:val="000000"/>
                <w:sz w:val="28"/>
                <w:szCs w:val="28"/>
              </w:rPr>
            </w:pPr>
            <w:r w:rsidRPr="00511F0B">
              <w:rPr>
                <w:color w:val="000000"/>
                <w:sz w:val="22"/>
                <w:szCs w:val="22"/>
              </w:rPr>
              <w:t>- Lưu: VT.</w:t>
            </w:r>
          </w:p>
        </w:tc>
        <w:tc>
          <w:tcPr>
            <w:tcW w:w="4644" w:type="dxa"/>
          </w:tcPr>
          <w:p w:rsidR="0005362D" w:rsidRPr="00043EE1" w:rsidRDefault="00FF30C8" w:rsidP="0012646C">
            <w:pPr>
              <w:pStyle w:val="NormalWeb"/>
              <w:spacing w:before="0" w:beforeAutospacing="0" w:after="0" w:afterAutospacing="0"/>
              <w:jc w:val="center"/>
              <w:rPr>
                <w:b/>
                <w:bCs/>
                <w:color w:val="000000"/>
                <w:sz w:val="26"/>
                <w:szCs w:val="26"/>
              </w:rPr>
            </w:pPr>
            <w:r>
              <w:rPr>
                <w:b/>
                <w:bCs/>
                <w:color w:val="000000"/>
                <w:sz w:val="26"/>
                <w:szCs w:val="26"/>
              </w:rPr>
              <w:t>TM</w:t>
            </w:r>
            <w:r w:rsidR="0005362D">
              <w:rPr>
                <w:b/>
                <w:bCs/>
                <w:color w:val="000000"/>
                <w:sz w:val="26"/>
                <w:szCs w:val="26"/>
              </w:rPr>
              <w:t xml:space="preserve">. </w:t>
            </w:r>
            <w:r w:rsidRPr="00043EE1">
              <w:rPr>
                <w:b/>
                <w:bCs/>
                <w:iCs/>
                <w:color w:val="000000"/>
                <w:sz w:val="26"/>
                <w:szCs w:val="26"/>
              </w:rPr>
              <w:t>ỦY BAN NHÂN DÂN</w:t>
            </w:r>
            <w:r w:rsidRPr="00043EE1">
              <w:rPr>
                <w:b/>
                <w:bCs/>
                <w:color w:val="000000"/>
                <w:sz w:val="26"/>
                <w:szCs w:val="26"/>
              </w:rPr>
              <w:t xml:space="preserve"> </w:t>
            </w:r>
          </w:p>
          <w:p w:rsidR="0005362D" w:rsidRPr="00043EE1" w:rsidRDefault="00FF30C8" w:rsidP="0012646C">
            <w:pPr>
              <w:pStyle w:val="NormalWeb"/>
              <w:spacing w:before="0" w:beforeAutospacing="0" w:after="0" w:afterAutospacing="0"/>
              <w:jc w:val="center"/>
              <w:rPr>
                <w:b/>
                <w:bCs/>
                <w:color w:val="000000"/>
                <w:sz w:val="26"/>
                <w:szCs w:val="26"/>
              </w:rPr>
            </w:pPr>
            <w:r w:rsidRPr="00043EE1">
              <w:rPr>
                <w:b/>
                <w:bCs/>
                <w:color w:val="000000"/>
                <w:sz w:val="26"/>
                <w:szCs w:val="26"/>
              </w:rPr>
              <w:t xml:space="preserve">CHỦ TỊCH </w:t>
            </w:r>
          </w:p>
          <w:p w:rsidR="0005362D" w:rsidRPr="00511F0B" w:rsidRDefault="0005362D" w:rsidP="0012646C">
            <w:pPr>
              <w:pStyle w:val="NormalWeb"/>
              <w:spacing w:before="0" w:beforeAutospacing="0" w:after="0" w:afterAutospacing="0"/>
              <w:jc w:val="center"/>
              <w:rPr>
                <w:b/>
                <w:bCs/>
                <w:color w:val="000000"/>
                <w:sz w:val="28"/>
                <w:szCs w:val="28"/>
              </w:rPr>
            </w:pPr>
          </w:p>
          <w:p w:rsidR="0005362D" w:rsidRPr="00511F0B" w:rsidRDefault="00D83067" w:rsidP="0012646C">
            <w:pPr>
              <w:pStyle w:val="NormalWeb"/>
              <w:spacing w:before="0" w:beforeAutospacing="0" w:after="0" w:afterAutospacing="0"/>
              <w:jc w:val="center"/>
              <w:rPr>
                <w:b/>
                <w:bCs/>
                <w:color w:val="000000"/>
                <w:sz w:val="28"/>
                <w:szCs w:val="28"/>
              </w:rPr>
            </w:pPr>
            <w:r>
              <w:rPr>
                <w:b/>
                <w:bCs/>
                <w:color w:val="000000"/>
                <w:sz w:val="28"/>
                <w:szCs w:val="28"/>
              </w:rPr>
              <w:t>( Đã Ký)</w:t>
            </w:r>
          </w:p>
          <w:p w:rsidR="0005362D" w:rsidRDefault="0005362D" w:rsidP="0012646C">
            <w:pPr>
              <w:pStyle w:val="NormalWeb"/>
              <w:spacing w:before="0" w:beforeAutospacing="0" w:after="0" w:afterAutospacing="0"/>
              <w:rPr>
                <w:b/>
                <w:bCs/>
                <w:color w:val="000000"/>
                <w:sz w:val="28"/>
                <w:szCs w:val="28"/>
              </w:rPr>
            </w:pPr>
          </w:p>
          <w:p w:rsidR="0005362D" w:rsidRPr="00511F0B" w:rsidRDefault="0005362D" w:rsidP="0012646C">
            <w:pPr>
              <w:pStyle w:val="NormalWeb"/>
              <w:spacing w:before="0" w:beforeAutospacing="0" w:after="0" w:afterAutospacing="0"/>
              <w:rPr>
                <w:b/>
                <w:bCs/>
                <w:color w:val="000000"/>
                <w:sz w:val="28"/>
                <w:szCs w:val="28"/>
              </w:rPr>
            </w:pPr>
          </w:p>
          <w:p w:rsidR="0005362D" w:rsidRPr="00511F0B" w:rsidRDefault="0005362D" w:rsidP="0012646C">
            <w:pPr>
              <w:pStyle w:val="NormalWeb"/>
              <w:spacing w:before="0" w:beforeAutospacing="0" w:after="0" w:afterAutospacing="0"/>
              <w:jc w:val="center"/>
              <w:rPr>
                <w:b/>
                <w:bCs/>
                <w:color w:val="000000"/>
                <w:sz w:val="28"/>
                <w:szCs w:val="28"/>
              </w:rPr>
            </w:pPr>
          </w:p>
          <w:p w:rsidR="0005362D" w:rsidRPr="00511F0B" w:rsidRDefault="0005362D" w:rsidP="0012646C">
            <w:pPr>
              <w:pStyle w:val="NormalWeb"/>
              <w:spacing w:before="0" w:beforeAutospacing="0" w:after="0" w:afterAutospacing="0"/>
              <w:jc w:val="center"/>
              <w:rPr>
                <w:b/>
                <w:bCs/>
                <w:i/>
                <w:iCs/>
                <w:color w:val="000000"/>
                <w:sz w:val="28"/>
                <w:szCs w:val="28"/>
              </w:rPr>
            </w:pPr>
            <w:r>
              <w:rPr>
                <w:b/>
                <w:bCs/>
                <w:color w:val="000000"/>
                <w:sz w:val="28"/>
                <w:szCs w:val="28"/>
              </w:rPr>
              <w:t>Ng</w:t>
            </w:r>
            <w:r w:rsidR="00FF30C8">
              <w:rPr>
                <w:b/>
                <w:bCs/>
                <w:color w:val="000000"/>
                <w:sz w:val="28"/>
                <w:szCs w:val="28"/>
              </w:rPr>
              <w:t>uyễn Hữu Truyền</w:t>
            </w:r>
          </w:p>
        </w:tc>
      </w:tr>
      <w:tr w:rsidR="00FF30C8" w:rsidRPr="00511F0B" w:rsidTr="0012646C">
        <w:tc>
          <w:tcPr>
            <w:tcW w:w="4644" w:type="dxa"/>
          </w:tcPr>
          <w:p w:rsidR="00FF30C8" w:rsidRPr="00511F0B" w:rsidRDefault="00FF30C8" w:rsidP="0012646C">
            <w:pPr>
              <w:pStyle w:val="NormalWeb"/>
              <w:spacing w:before="0" w:beforeAutospacing="0" w:after="0" w:afterAutospacing="0"/>
              <w:jc w:val="both"/>
              <w:rPr>
                <w:b/>
                <w:bCs/>
                <w:i/>
                <w:iCs/>
                <w:color w:val="000000"/>
              </w:rPr>
            </w:pPr>
          </w:p>
        </w:tc>
        <w:tc>
          <w:tcPr>
            <w:tcW w:w="4644" w:type="dxa"/>
          </w:tcPr>
          <w:p w:rsidR="00FF30C8" w:rsidRDefault="00FF30C8" w:rsidP="0012646C">
            <w:pPr>
              <w:pStyle w:val="NormalWeb"/>
              <w:spacing w:before="0" w:beforeAutospacing="0" w:after="0" w:afterAutospacing="0"/>
              <w:jc w:val="center"/>
              <w:rPr>
                <w:b/>
                <w:bCs/>
                <w:color w:val="000000"/>
                <w:sz w:val="26"/>
                <w:szCs w:val="26"/>
              </w:rPr>
            </w:pPr>
          </w:p>
        </w:tc>
      </w:tr>
    </w:tbl>
    <w:p w:rsidR="0005362D" w:rsidRPr="00536994" w:rsidRDefault="0005362D" w:rsidP="0005362D">
      <w:pPr>
        <w:pStyle w:val="NormalWeb"/>
        <w:spacing w:before="120" w:beforeAutospacing="0" w:after="120" w:afterAutospacing="0"/>
        <w:ind w:firstLine="720"/>
        <w:jc w:val="both"/>
        <w:rPr>
          <w:b/>
          <w:bCs/>
          <w:i/>
          <w:iCs/>
          <w:color w:val="000000"/>
          <w:sz w:val="28"/>
          <w:szCs w:val="28"/>
        </w:rPr>
      </w:pPr>
    </w:p>
    <w:p w:rsidR="003831B0" w:rsidRDefault="003831B0" w:rsidP="003831B0">
      <w:pPr>
        <w:rPr>
          <w:b/>
        </w:rPr>
      </w:pPr>
      <w:r>
        <w:rPr>
          <w:b/>
        </w:rPr>
        <w:lastRenderedPageBreak/>
        <w:t>ỦY BAN NHÂN DÂN        CỘNG HÒA XÃ HỘI CHỦ NGHĨA VIỆT NAM</w:t>
      </w:r>
    </w:p>
    <w:p w:rsidR="003831B0" w:rsidRPr="00974916" w:rsidRDefault="003831B0" w:rsidP="003831B0">
      <w:pPr>
        <w:rPr>
          <w:b/>
        </w:rPr>
      </w:pPr>
      <w:r>
        <w:rPr>
          <w:b/>
        </w:rPr>
        <w:t xml:space="preserve"> XÃ QUẢNG CÔNG                              Độc lập – Tự do – Hạnh phúc</w:t>
      </w:r>
    </w:p>
    <w:p w:rsidR="003831B0" w:rsidRDefault="00845BA2" w:rsidP="002C1F5E">
      <w:pPr>
        <w:rPr>
          <w:b/>
          <w:sz w:val="32"/>
          <w:szCs w:val="32"/>
        </w:rPr>
      </w:pPr>
      <w:r w:rsidRPr="00845BA2">
        <w:rPr>
          <w:b/>
          <w:noProof/>
          <w:sz w:val="32"/>
          <w:szCs w:val="32"/>
        </w:rPr>
        <w:pict>
          <v:line id="_x0000_s1029" style="position:absolute;z-index:251660800" from="26.25pt,.8pt" to="98.25pt,.8pt"/>
        </w:pict>
      </w:r>
      <w:r w:rsidRPr="00845BA2">
        <w:rPr>
          <w:b/>
          <w:noProof/>
          <w:sz w:val="32"/>
          <w:szCs w:val="32"/>
        </w:rPr>
        <w:pict>
          <v:line id="_x0000_s1030" style="position:absolute;z-index:251661824" from="230.85pt,.4pt" to="401.85pt,.4pt"/>
        </w:pict>
      </w:r>
    </w:p>
    <w:p w:rsidR="00E6372A" w:rsidRDefault="00E6372A" w:rsidP="003831B0">
      <w:pPr>
        <w:jc w:val="center"/>
        <w:rPr>
          <w:b/>
        </w:rPr>
      </w:pPr>
    </w:p>
    <w:p w:rsidR="003831B0" w:rsidRPr="00391BEC" w:rsidRDefault="003831B0" w:rsidP="003831B0">
      <w:pPr>
        <w:jc w:val="center"/>
        <w:rPr>
          <w:b/>
        </w:rPr>
      </w:pPr>
      <w:r w:rsidRPr="00391BEC">
        <w:rPr>
          <w:b/>
        </w:rPr>
        <w:t>LỊCH TIẾP CÔNG DÂN</w:t>
      </w:r>
    </w:p>
    <w:p w:rsidR="003831B0" w:rsidRPr="00391BEC" w:rsidRDefault="003831B0" w:rsidP="003831B0">
      <w:pPr>
        <w:jc w:val="center"/>
        <w:rPr>
          <w:b/>
        </w:rPr>
      </w:pPr>
      <w:r w:rsidRPr="00391BEC">
        <w:rPr>
          <w:b/>
        </w:rPr>
        <w:t>CỦA CHỦ TỊCH HĐND VÀ UBND XÃ NĂM 2022</w:t>
      </w:r>
    </w:p>
    <w:p w:rsidR="00EE1D18" w:rsidRDefault="00EE1D18" w:rsidP="002C1F5E">
      <w:pPr>
        <w:jc w:val="center"/>
        <w:rPr>
          <w:i/>
        </w:rPr>
      </w:pPr>
    </w:p>
    <w:p w:rsidR="003831B0" w:rsidRDefault="00391BEC" w:rsidP="002C1F5E">
      <w:pPr>
        <w:jc w:val="center"/>
        <w:rPr>
          <w:i/>
        </w:rPr>
      </w:pPr>
      <w:r w:rsidRPr="00391BEC">
        <w:rPr>
          <w:i/>
        </w:rPr>
        <w:t>(B</w:t>
      </w:r>
      <w:r w:rsidR="002E62D0">
        <w:rPr>
          <w:i/>
        </w:rPr>
        <w:t>an hành kèm theo thông báo số 06</w:t>
      </w:r>
      <w:r w:rsidRPr="00391BEC">
        <w:rPr>
          <w:i/>
        </w:rPr>
        <w:t xml:space="preserve">/UBND </w:t>
      </w:r>
      <w:r w:rsidR="002E62D0">
        <w:rPr>
          <w:i/>
        </w:rPr>
        <w:t>ngày 18</w:t>
      </w:r>
      <w:r w:rsidRPr="00391BEC">
        <w:rPr>
          <w:i/>
        </w:rPr>
        <w:t>/02/2022 của Ủy ban Nhân dân xã Quảng Công</w:t>
      </w:r>
      <w:r w:rsidR="002C1F5E">
        <w:rPr>
          <w:i/>
        </w:rPr>
        <w:t>)</w:t>
      </w:r>
    </w:p>
    <w:p w:rsidR="00EE1D18" w:rsidRPr="002C1F5E" w:rsidRDefault="00EE1D18" w:rsidP="002C1F5E">
      <w:pPr>
        <w:jc w:val="center"/>
        <w:rPr>
          <w:i/>
        </w:rPr>
      </w:pPr>
    </w:p>
    <w:tbl>
      <w:tblPr>
        <w:tblW w:w="104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1701"/>
        <w:gridCol w:w="2126"/>
        <w:gridCol w:w="2977"/>
        <w:gridCol w:w="1675"/>
      </w:tblGrid>
      <w:tr w:rsidR="00DB304D" w:rsidRPr="00226FE3" w:rsidTr="00B45555">
        <w:tc>
          <w:tcPr>
            <w:tcW w:w="1986" w:type="dxa"/>
          </w:tcPr>
          <w:p w:rsidR="00DB304D" w:rsidRPr="00226FE3" w:rsidRDefault="00DB304D" w:rsidP="005C5891">
            <w:pPr>
              <w:jc w:val="center"/>
              <w:rPr>
                <w:b/>
              </w:rPr>
            </w:pPr>
            <w:r w:rsidRPr="00226FE3">
              <w:rPr>
                <w:b/>
              </w:rPr>
              <w:t>Tháng</w:t>
            </w:r>
          </w:p>
          <w:p w:rsidR="00DB304D" w:rsidRPr="00226FE3" w:rsidRDefault="00DB304D" w:rsidP="005C5891">
            <w:pPr>
              <w:jc w:val="center"/>
              <w:rPr>
                <w:b/>
              </w:rPr>
            </w:pPr>
          </w:p>
        </w:tc>
        <w:tc>
          <w:tcPr>
            <w:tcW w:w="1701" w:type="dxa"/>
          </w:tcPr>
          <w:p w:rsidR="00DB304D" w:rsidRPr="00226FE3" w:rsidRDefault="00DB304D" w:rsidP="005C2356">
            <w:pPr>
              <w:rPr>
                <w:b/>
              </w:rPr>
            </w:pPr>
            <w:r w:rsidRPr="00226FE3">
              <w:rPr>
                <w:b/>
              </w:rPr>
              <w:t xml:space="preserve">Ngày,tháng, năm </w:t>
            </w:r>
          </w:p>
        </w:tc>
        <w:tc>
          <w:tcPr>
            <w:tcW w:w="2126" w:type="dxa"/>
          </w:tcPr>
          <w:p w:rsidR="00DB304D" w:rsidRPr="00226FE3" w:rsidRDefault="00DB304D" w:rsidP="000018E9">
            <w:pPr>
              <w:jc w:val="center"/>
              <w:rPr>
                <w:b/>
              </w:rPr>
            </w:pPr>
            <w:r>
              <w:rPr>
                <w:b/>
              </w:rPr>
              <w:t>HĐND</w:t>
            </w:r>
          </w:p>
          <w:p w:rsidR="00DB304D" w:rsidRPr="00226FE3" w:rsidRDefault="00DB304D" w:rsidP="000018E9">
            <w:pPr>
              <w:jc w:val="center"/>
              <w:rPr>
                <w:b/>
              </w:rPr>
            </w:pPr>
          </w:p>
        </w:tc>
        <w:tc>
          <w:tcPr>
            <w:tcW w:w="2977" w:type="dxa"/>
          </w:tcPr>
          <w:p w:rsidR="00DB304D" w:rsidRDefault="00DB304D" w:rsidP="000018E9">
            <w:pPr>
              <w:spacing w:after="200" w:line="276" w:lineRule="auto"/>
              <w:jc w:val="center"/>
              <w:rPr>
                <w:b/>
              </w:rPr>
            </w:pPr>
            <w:r>
              <w:rPr>
                <w:b/>
              </w:rPr>
              <w:t>UBND xã</w:t>
            </w:r>
          </w:p>
          <w:p w:rsidR="00DB304D" w:rsidRPr="00226FE3" w:rsidRDefault="00DB304D" w:rsidP="000018E9">
            <w:pPr>
              <w:jc w:val="center"/>
              <w:rPr>
                <w:b/>
              </w:rPr>
            </w:pPr>
          </w:p>
        </w:tc>
        <w:tc>
          <w:tcPr>
            <w:tcW w:w="1675" w:type="dxa"/>
          </w:tcPr>
          <w:p w:rsidR="00DB304D" w:rsidRDefault="00426AAB">
            <w:pPr>
              <w:spacing w:after="200" w:line="276" w:lineRule="auto"/>
              <w:rPr>
                <w:b/>
              </w:rPr>
            </w:pPr>
            <w:r>
              <w:rPr>
                <w:b/>
              </w:rPr>
              <w:t>Ghi chú</w:t>
            </w:r>
          </w:p>
          <w:p w:rsidR="00DB304D" w:rsidRPr="00226FE3" w:rsidRDefault="00DB304D" w:rsidP="00DB304D">
            <w:pPr>
              <w:jc w:val="center"/>
              <w:rPr>
                <w:b/>
              </w:rPr>
            </w:pPr>
          </w:p>
        </w:tc>
      </w:tr>
      <w:tr w:rsidR="00DB304D" w:rsidRPr="00226FE3" w:rsidTr="00B45555">
        <w:trPr>
          <w:trHeight w:val="165"/>
        </w:trPr>
        <w:tc>
          <w:tcPr>
            <w:tcW w:w="1986" w:type="dxa"/>
            <w:vMerge w:val="restart"/>
          </w:tcPr>
          <w:p w:rsidR="00DB304D" w:rsidRPr="00226FE3" w:rsidRDefault="00DB304D" w:rsidP="005C5891">
            <w:pPr>
              <w:jc w:val="center"/>
              <w:rPr>
                <w:b/>
              </w:rPr>
            </w:pPr>
            <w:r w:rsidRPr="00226FE3">
              <w:rPr>
                <w:b/>
              </w:rPr>
              <w:t>Tháng 01</w:t>
            </w:r>
            <w:r w:rsidR="00722761">
              <w:rPr>
                <w:b/>
              </w:rPr>
              <w:t>/2022</w:t>
            </w:r>
          </w:p>
        </w:tc>
        <w:tc>
          <w:tcPr>
            <w:tcW w:w="1701" w:type="dxa"/>
          </w:tcPr>
          <w:p w:rsidR="00DB304D" w:rsidRPr="00226FE3" w:rsidRDefault="00DB304D" w:rsidP="005C5891">
            <w:r w:rsidRPr="00226FE3">
              <w:t>0</w:t>
            </w:r>
            <w:r w:rsidR="00061812">
              <w:t>6</w:t>
            </w:r>
            <w:r w:rsidRPr="00226FE3">
              <w:t>/01/</w:t>
            </w:r>
            <w:r>
              <w:t>2022</w:t>
            </w:r>
          </w:p>
        </w:tc>
        <w:tc>
          <w:tcPr>
            <w:tcW w:w="2126" w:type="dxa"/>
          </w:tcPr>
          <w:p w:rsidR="00DB304D" w:rsidRPr="00426AAB" w:rsidRDefault="00426AAB" w:rsidP="005C5891">
            <w:pPr>
              <w:rPr>
                <w:sz w:val="26"/>
                <w:szCs w:val="26"/>
              </w:rPr>
            </w:pPr>
            <w:r w:rsidRPr="00426AAB">
              <w:rPr>
                <w:sz w:val="26"/>
                <w:szCs w:val="26"/>
              </w:rPr>
              <w:t>Ông Lê Duận</w:t>
            </w:r>
          </w:p>
        </w:tc>
        <w:tc>
          <w:tcPr>
            <w:tcW w:w="2977" w:type="dxa"/>
          </w:tcPr>
          <w:p w:rsidR="00DB304D" w:rsidRPr="00426AAB" w:rsidRDefault="00426AAB" w:rsidP="002A3997">
            <w:pPr>
              <w:rPr>
                <w:sz w:val="26"/>
                <w:szCs w:val="26"/>
              </w:rPr>
            </w:pPr>
            <w:r w:rsidRPr="00426AAB">
              <w:rPr>
                <w:sz w:val="26"/>
                <w:szCs w:val="26"/>
              </w:rPr>
              <w:t>Ông Nguyễn Hữu Truyền</w:t>
            </w:r>
          </w:p>
        </w:tc>
        <w:tc>
          <w:tcPr>
            <w:tcW w:w="1675" w:type="dxa"/>
          </w:tcPr>
          <w:p w:rsidR="00DB304D" w:rsidRPr="00226FE3" w:rsidRDefault="00DB304D"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13</w:t>
            </w:r>
            <w:r w:rsidRPr="00226FE3">
              <w:t>/01/</w:t>
            </w:r>
            <w:r>
              <w:t>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20</w:t>
            </w:r>
            <w:r w:rsidRPr="00226FE3">
              <w:t>/01/</w:t>
            </w:r>
            <w:r>
              <w:t>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FD4A59" w:rsidRPr="00226FE3" w:rsidTr="00FD4A59">
        <w:trPr>
          <w:trHeight w:val="326"/>
        </w:trPr>
        <w:tc>
          <w:tcPr>
            <w:tcW w:w="1986" w:type="dxa"/>
            <w:vMerge/>
          </w:tcPr>
          <w:p w:rsidR="00FD4A59" w:rsidRPr="00226FE3" w:rsidRDefault="00FD4A59" w:rsidP="005C5891">
            <w:pPr>
              <w:jc w:val="center"/>
              <w:rPr>
                <w:b/>
              </w:rPr>
            </w:pPr>
          </w:p>
        </w:tc>
        <w:tc>
          <w:tcPr>
            <w:tcW w:w="1701" w:type="dxa"/>
          </w:tcPr>
          <w:p w:rsidR="00FD4A59" w:rsidRPr="008D46A2" w:rsidRDefault="00FD4A59" w:rsidP="005C5891">
            <w:r w:rsidRPr="00061812">
              <w:t>27/01/2022</w:t>
            </w:r>
          </w:p>
        </w:tc>
        <w:tc>
          <w:tcPr>
            <w:tcW w:w="2126" w:type="dxa"/>
          </w:tcPr>
          <w:p w:rsidR="00FD4A59" w:rsidRPr="00426AAB" w:rsidRDefault="00FD4A59" w:rsidP="005C5891">
            <w:pPr>
              <w:rPr>
                <w:sz w:val="26"/>
                <w:szCs w:val="26"/>
              </w:rPr>
            </w:pPr>
            <w:r w:rsidRPr="00426AAB">
              <w:rPr>
                <w:sz w:val="26"/>
                <w:szCs w:val="26"/>
              </w:rPr>
              <w:t>Ông Lê Duận</w:t>
            </w:r>
          </w:p>
        </w:tc>
        <w:tc>
          <w:tcPr>
            <w:tcW w:w="2977" w:type="dxa"/>
          </w:tcPr>
          <w:p w:rsidR="00FD4A59" w:rsidRPr="00426AAB" w:rsidRDefault="00FD4A59" w:rsidP="005C5891">
            <w:pPr>
              <w:rPr>
                <w:sz w:val="26"/>
                <w:szCs w:val="26"/>
              </w:rPr>
            </w:pPr>
            <w:r w:rsidRPr="00426AAB">
              <w:rPr>
                <w:sz w:val="26"/>
                <w:szCs w:val="26"/>
              </w:rPr>
              <w:t>Ông Nguyễn Hữu Truyền</w:t>
            </w:r>
          </w:p>
        </w:tc>
        <w:tc>
          <w:tcPr>
            <w:tcW w:w="1675" w:type="dxa"/>
          </w:tcPr>
          <w:p w:rsidR="00FD4A59" w:rsidRPr="008D46A2" w:rsidRDefault="00FD4A59" w:rsidP="002A3997"/>
        </w:tc>
      </w:tr>
      <w:tr w:rsidR="001A5F8C" w:rsidRPr="00226FE3" w:rsidTr="00B45555">
        <w:trPr>
          <w:trHeight w:val="322"/>
        </w:trPr>
        <w:tc>
          <w:tcPr>
            <w:tcW w:w="1986" w:type="dxa"/>
            <w:vMerge w:val="restart"/>
          </w:tcPr>
          <w:p w:rsidR="001A5F8C" w:rsidRPr="00226FE3" w:rsidRDefault="001A5F8C" w:rsidP="005C5891">
            <w:pPr>
              <w:jc w:val="center"/>
              <w:rPr>
                <w:b/>
              </w:rPr>
            </w:pPr>
            <w:r w:rsidRPr="00226FE3">
              <w:rPr>
                <w:b/>
              </w:rPr>
              <w:t>Tháng 02</w:t>
            </w:r>
            <w:r>
              <w:rPr>
                <w:b/>
              </w:rPr>
              <w:t>/2022</w:t>
            </w:r>
          </w:p>
        </w:tc>
        <w:tc>
          <w:tcPr>
            <w:tcW w:w="1701" w:type="dxa"/>
          </w:tcPr>
          <w:p w:rsidR="001A5F8C" w:rsidRPr="00061812" w:rsidRDefault="001A5F8C" w:rsidP="005C5891">
            <w:r>
              <w:t>03/02/2022</w:t>
            </w:r>
          </w:p>
        </w:tc>
        <w:tc>
          <w:tcPr>
            <w:tcW w:w="2126" w:type="dxa"/>
          </w:tcPr>
          <w:p w:rsidR="001A5F8C" w:rsidRPr="00426AAB" w:rsidRDefault="001A5F8C" w:rsidP="005C5891">
            <w:pPr>
              <w:rPr>
                <w:sz w:val="26"/>
                <w:szCs w:val="26"/>
              </w:rPr>
            </w:pPr>
            <w:r w:rsidRPr="00426AAB">
              <w:rPr>
                <w:sz w:val="26"/>
                <w:szCs w:val="26"/>
              </w:rPr>
              <w:t>Ông Lê Duận</w:t>
            </w:r>
          </w:p>
        </w:tc>
        <w:tc>
          <w:tcPr>
            <w:tcW w:w="2977" w:type="dxa"/>
          </w:tcPr>
          <w:p w:rsidR="001A5F8C" w:rsidRPr="00426AAB" w:rsidRDefault="001A5F8C" w:rsidP="005C5891">
            <w:pPr>
              <w:rPr>
                <w:sz w:val="26"/>
                <w:szCs w:val="26"/>
              </w:rPr>
            </w:pPr>
            <w:r w:rsidRPr="00426AAB">
              <w:rPr>
                <w:sz w:val="26"/>
                <w:szCs w:val="26"/>
              </w:rPr>
              <w:t>Ông Nguyễn Hữu Truyền</w:t>
            </w:r>
          </w:p>
        </w:tc>
        <w:tc>
          <w:tcPr>
            <w:tcW w:w="1675" w:type="dxa"/>
          </w:tcPr>
          <w:p w:rsidR="001A5F8C" w:rsidRPr="008D46A2" w:rsidRDefault="001A5F8C" w:rsidP="002A3997"/>
        </w:tc>
      </w:tr>
      <w:tr w:rsidR="00183078" w:rsidRPr="00226FE3" w:rsidTr="00B45555">
        <w:tc>
          <w:tcPr>
            <w:tcW w:w="1986" w:type="dxa"/>
            <w:vMerge/>
          </w:tcPr>
          <w:p w:rsidR="00183078" w:rsidRPr="00226FE3" w:rsidRDefault="00183078" w:rsidP="005C5891">
            <w:pPr>
              <w:jc w:val="center"/>
              <w:rPr>
                <w:b/>
              </w:rPr>
            </w:pPr>
          </w:p>
        </w:tc>
        <w:tc>
          <w:tcPr>
            <w:tcW w:w="1701" w:type="dxa"/>
          </w:tcPr>
          <w:p w:rsidR="00183078" w:rsidRPr="00226FE3" w:rsidRDefault="00183078" w:rsidP="005C5891">
            <w:r>
              <w:t>10</w:t>
            </w:r>
            <w:r w:rsidRPr="00226FE3">
              <w:t>/02/</w:t>
            </w:r>
            <w:r>
              <w:t>2022</w:t>
            </w:r>
          </w:p>
        </w:tc>
        <w:tc>
          <w:tcPr>
            <w:tcW w:w="2126" w:type="dxa"/>
          </w:tcPr>
          <w:p w:rsidR="00183078" w:rsidRPr="00426AAB" w:rsidRDefault="00183078" w:rsidP="005C5891">
            <w:pPr>
              <w:rPr>
                <w:sz w:val="26"/>
                <w:szCs w:val="26"/>
              </w:rPr>
            </w:pPr>
            <w:r w:rsidRPr="00426AAB">
              <w:rPr>
                <w:sz w:val="26"/>
                <w:szCs w:val="26"/>
              </w:rPr>
              <w:t>Ông Lê Duận</w:t>
            </w:r>
          </w:p>
        </w:tc>
        <w:tc>
          <w:tcPr>
            <w:tcW w:w="2977" w:type="dxa"/>
          </w:tcPr>
          <w:p w:rsidR="00183078" w:rsidRPr="00426AAB" w:rsidRDefault="00183078" w:rsidP="005C5891">
            <w:pPr>
              <w:rPr>
                <w:sz w:val="26"/>
                <w:szCs w:val="26"/>
              </w:rPr>
            </w:pPr>
            <w:r w:rsidRPr="00426AAB">
              <w:rPr>
                <w:sz w:val="26"/>
                <w:szCs w:val="26"/>
              </w:rPr>
              <w:t>Ông Nguyễn Hữu Truyền</w:t>
            </w:r>
          </w:p>
        </w:tc>
        <w:tc>
          <w:tcPr>
            <w:tcW w:w="1675" w:type="dxa"/>
          </w:tcPr>
          <w:p w:rsidR="00183078" w:rsidRDefault="00183078" w:rsidP="002A3997"/>
        </w:tc>
      </w:tr>
      <w:tr w:rsidR="00183078" w:rsidRPr="00226FE3" w:rsidTr="00B45555">
        <w:tc>
          <w:tcPr>
            <w:tcW w:w="1986" w:type="dxa"/>
            <w:vMerge/>
          </w:tcPr>
          <w:p w:rsidR="00183078" w:rsidRPr="00226FE3" w:rsidRDefault="00183078" w:rsidP="005C5891">
            <w:pPr>
              <w:jc w:val="center"/>
              <w:rPr>
                <w:b/>
              </w:rPr>
            </w:pPr>
          </w:p>
        </w:tc>
        <w:tc>
          <w:tcPr>
            <w:tcW w:w="1701" w:type="dxa"/>
          </w:tcPr>
          <w:p w:rsidR="00183078" w:rsidRPr="00226FE3" w:rsidRDefault="00183078" w:rsidP="005C5891">
            <w:r>
              <w:t>17</w:t>
            </w:r>
            <w:r w:rsidRPr="00226FE3">
              <w:t>/02/</w:t>
            </w:r>
            <w:r>
              <w:t>2022</w:t>
            </w:r>
          </w:p>
        </w:tc>
        <w:tc>
          <w:tcPr>
            <w:tcW w:w="2126" w:type="dxa"/>
          </w:tcPr>
          <w:p w:rsidR="00183078" w:rsidRPr="00426AAB" w:rsidRDefault="00183078" w:rsidP="005C5891">
            <w:pPr>
              <w:rPr>
                <w:sz w:val="26"/>
                <w:szCs w:val="26"/>
              </w:rPr>
            </w:pPr>
            <w:r w:rsidRPr="00426AAB">
              <w:rPr>
                <w:sz w:val="26"/>
                <w:szCs w:val="26"/>
              </w:rPr>
              <w:t>Ông Lê Duận</w:t>
            </w:r>
          </w:p>
        </w:tc>
        <w:tc>
          <w:tcPr>
            <w:tcW w:w="2977" w:type="dxa"/>
          </w:tcPr>
          <w:p w:rsidR="00183078" w:rsidRPr="00426AAB" w:rsidRDefault="00183078" w:rsidP="005C5891">
            <w:pPr>
              <w:rPr>
                <w:sz w:val="26"/>
                <w:szCs w:val="26"/>
              </w:rPr>
            </w:pPr>
            <w:r w:rsidRPr="00426AAB">
              <w:rPr>
                <w:sz w:val="26"/>
                <w:szCs w:val="26"/>
              </w:rPr>
              <w:t>Ông Nguyễn Hữu Truyền</w:t>
            </w:r>
          </w:p>
        </w:tc>
        <w:tc>
          <w:tcPr>
            <w:tcW w:w="1675" w:type="dxa"/>
          </w:tcPr>
          <w:p w:rsidR="00183078" w:rsidRDefault="00183078" w:rsidP="002A3997"/>
        </w:tc>
      </w:tr>
      <w:tr w:rsidR="00183078" w:rsidRPr="00226FE3" w:rsidTr="00B45555">
        <w:tc>
          <w:tcPr>
            <w:tcW w:w="1986" w:type="dxa"/>
            <w:vMerge/>
          </w:tcPr>
          <w:p w:rsidR="00183078" w:rsidRPr="00226FE3" w:rsidRDefault="00183078" w:rsidP="005C5891">
            <w:pPr>
              <w:jc w:val="center"/>
              <w:rPr>
                <w:b/>
              </w:rPr>
            </w:pPr>
          </w:p>
        </w:tc>
        <w:tc>
          <w:tcPr>
            <w:tcW w:w="1701" w:type="dxa"/>
          </w:tcPr>
          <w:p w:rsidR="00183078" w:rsidRPr="00226FE3" w:rsidRDefault="00183078" w:rsidP="005C5891">
            <w:r>
              <w:t>24</w:t>
            </w:r>
            <w:r w:rsidRPr="00226FE3">
              <w:t>/02/</w:t>
            </w:r>
            <w:r>
              <w:t>2022</w:t>
            </w:r>
          </w:p>
        </w:tc>
        <w:tc>
          <w:tcPr>
            <w:tcW w:w="2126" w:type="dxa"/>
          </w:tcPr>
          <w:p w:rsidR="00183078" w:rsidRPr="00426AAB" w:rsidRDefault="00183078" w:rsidP="005C5891">
            <w:pPr>
              <w:rPr>
                <w:sz w:val="26"/>
                <w:szCs w:val="26"/>
              </w:rPr>
            </w:pPr>
            <w:r w:rsidRPr="00426AAB">
              <w:rPr>
                <w:sz w:val="26"/>
                <w:szCs w:val="26"/>
              </w:rPr>
              <w:t>Ông Lê Duận</w:t>
            </w:r>
          </w:p>
        </w:tc>
        <w:tc>
          <w:tcPr>
            <w:tcW w:w="2977" w:type="dxa"/>
          </w:tcPr>
          <w:p w:rsidR="00183078" w:rsidRPr="00426AAB" w:rsidRDefault="00183078" w:rsidP="005C5891">
            <w:pPr>
              <w:rPr>
                <w:sz w:val="26"/>
                <w:szCs w:val="26"/>
              </w:rPr>
            </w:pPr>
            <w:r w:rsidRPr="00426AAB">
              <w:rPr>
                <w:sz w:val="26"/>
                <w:szCs w:val="26"/>
              </w:rPr>
              <w:t>Ông Nguyễn Hữu Truyền</w:t>
            </w:r>
          </w:p>
        </w:tc>
        <w:tc>
          <w:tcPr>
            <w:tcW w:w="1675" w:type="dxa"/>
          </w:tcPr>
          <w:p w:rsidR="00183078" w:rsidRDefault="00183078" w:rsidP="002A3997"/>
        </w:tc>
      </w:tr>
      <w:tr w:rsidR="00ED0899" w:rsidRPr="00226FE3" w:rsidTr="00B45555">
        <w:tc>
          <w:tcPr>
            <w:tcW w:w="1986" w:type="dxa"/>
            <w:vMerge w:val="restart"/>
          </w:tcPr>
          <w:p w:rsidR="00ED0899" w:rsidRPr="00226FE3" w:rsidRDefault="00ED0899" w:rsidP="00722761">
            <w:pPr>
              <w:rPr>
                <w:b/>
              </w:rPr>
            </w:pPr>
            <w:r w:rsidRPr="00226FE3">
              <w:rPr>
                <w:b/>
              </w:rPr>
              <w:t>Tháng</w:t>
            </w:r>
            <w:r>
              <w:rPr>
                <w:b/>
              </w:rPr>
              <w:t xml:space="preserve"> </w:t>
            </w:r>
            <w:r w:rsidRPr="00226FE3">
              <w:rPr>
                <w:b/>
              </w:rPr>
              <w:t>3</w:t>
            </w:r>
            <w:r>
              <w:rPr>
                <w:b/>
              </w:rPr>
              <w:t>/2022</w:t>
            </w:r>
          </w:p>
        </w:tc>
        <w:tc>
          <w:tcPr>
            <w:tcW w:w="1701" w:type="dxa"/>
          </w:tcPr>
          <w:p w:rsidR="00ED0899" w:rsidRPr="00226FE3" w:rsidRDefault="00ED0899" w:rsidP="005C5891">
            <w:r>
              <w:t>03</w:t>
            </w:r>
            <w:r w:rsidRPr="00226FE3">
              <w:t>/03/</w:t>
            </w:r>
            <w:r>
              <w:t>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10</w:t>
            </w:r>
            <w:r w:rsidRPr="00226FE3">
              <w:t>/03/</w:t>
            </w:r>
            <w:r>
              <w:t>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17</w:t>
            </w:r>
            <w:r w:rsidRPr="00226FE3">
              <w:t>/03/</w:t>
            </w:r>
            <w:r>
              <w:t>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24</w:t>
            </w:r>
            <w:r w:rsidRPr="00226FE3">
              <w:t>/03/</w:t>
            </w:r>
            <w:r>
              <w:t>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Pr="008D46A2"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Default="00ED0899" w:rsidP="005C5891">
            <w:r>
              <w:t>31/03/2022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Pr="008D46A2" w:rsidRDefault="00ED0899" w:rsidP="002A3997"/>
        </w:tc>
      </w:tr>
      <w:tr w:rsidR="00ED0899" w:rsidRPr="00226FE3" w:rsidTr="00B45555">
        <w:tc>
          <w:tcPr>
            <w:tcW w:w="1986" w:type="dxa"/>
            <w:vMerge w:val="restart"/>
          </w:tcPr>
          <w:p w:rsidR="00ED0899" w:rsidRPr="00226FE3" w:rsidRDefault="00ED0899" w:rsidP="00722761">
            <w:pPr>
              <w:jc w:val="center"/>
              <w:rPr>
                <w:b/>
              </w:rPr>
            </w:pPr>
            <w:r w:rsidRPr="00226FE3">
              <w:rPr>
                <w:b/>
              </w:rPr>
              <w:t>Tháng</w:t>
            </w:r>
            <w:r>
              <w:rPr>
                <w:b/>
              </w:rPr>
              <w:t xml:space="preserve"> </w:t>
            </w:r>
            <w:r w:rsidRPr="00226FE3">
              <w:rPr>
                <w:b/>
              </w:rPr>
              <w:t>4</w:t>
            </w:r>
            <w:r>
              <w:rPr>
                <w:b/>
              </w:rPr>
              <w:t>/2022</w:t>
            </w:r>
          </w:p>
        </w:tc>
        <w:tc>
          <w:tcPr>
            <w:tcW w:w="1701" w:type="dxa"/>
          </w:tcPr>
          <w:p w:rsidR="00ED0899" w:rsidRPr="00226FE3" w:rsidRDefault="00ED0899" w:rsidP="005C5891">
            <w:r>
              <w:t>07</w:t>
            </w:r>
            <w:r w:rsidRPr="00226FE3">
              <w:t>/04/</w:t>
            </w:r>
            <w:r>
              <w:t>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14/04/2022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21/04/2022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28/04/2022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val="restart"/>
          </w:tcPr>
          <w:p w:rsidR="00ED0899" w:rsidRPr="00226FE3" w:rsidRDefault="00ED0899" w:rsidP="00722761">
            <w:pPr>
              <w:jc w:val="center"/>
              <w:rPr>
                <w:b/>
              </w:rPr>
            </w:pPr>
            <w:r w:rsidRPr="00226FE3">
              <w:rPr>
                <w:b/>
              </w:rPr>
              <w:t>Tháng</w:t>
            </w:r>
            <w:r>
              <w:rPr>
                <w:b/>
              </w:rPr>
              <w:t xml:space="preserve"> </w:t>
            </w:r>
            <w:r w:rsidRPr="00226FE3">
              <w:rPr>
                <w:b/>
              </w:rPr>
              <w:t>5</w:t>
            </w:r>
            <w:r>
              <w:rPr>
                <w:b/>
              </w:rPr>
              <w:t>/2022</w:t>
            </w:r>
          </w:p>
        </w:tc>
        <w:tc>
          <w:tcPr>
            <w:tcW w:w="1701" w:type="dxa"/>
          </w:tcPr>
          <w:p w:rsidR="00ED0899" w:rsidRPr="00226FE3" w:rsidRDefault="00ED0899" w:rsidP="005C5891">
            <w:r>
              <w:t>05/05/2022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12/05/2022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19/05/2022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26/05/2022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Pr="00C42D02" w:rsidRDefault="00ED0899" w:rsidP="002A3997"/>
        </w:tc>
      </w:tr>
      <w:tr w:rsidR="00ED0899" w:rsidRPr="00226FE3" w:rsidTr="00B45555">
        <w:tc>
          <w:tcPr>
            <w:tcW w:w="1986" w:type="dxa"/>
            <w:vMerge w:val="restart"/>
          </w:tcPr>
          <w:p w:rsidR="00ED0899" w:rsidRPr="00226FE3" w:rsidRDefault="00ED0899" w:rsidP="00722761">
            <w:pPr>
              <w:jc w:val="center"/>
              <w:rPr>
                <w:b/>
              </w:rPr>
            </w:pPr>
            <w:r w:rsidRPr="00226FE3">
              <w:rPr>
                <w:b/>
              </w:rPr>
              <w:t>Tháng</w:t>
            </w:r>
            <w:r>
              <w:rPr>
                <w:b/>
              </w:rPr>
              <w:t xml:space="preserve"> </w:t>
            </w:r>
            <w:r w:rsidRPr="00226FE3">
              <w:rPr>
                <w:b/>
              </w:rPr>
              <w:t>6</w:t>
            </w:r>
            <w:r>
              <w:rPr>
                <w:b/>
              </w:rPr>
              <w:t>/2022</w:t>
            </w:r>
          </w:p>
        </w:tc>
        <w:tc>
          <w:tcPr>
            <w:tcW w:w="1701" w:type="dxa"/>
          </w:tcPr>
          <w:p w:rsidR="00ED0899" w:rsidRPr="00226FE3" w:rsidRDefault="00ED0899" w:rsidP="005C5891">
            <w:r>
              <w:t>02/06/2022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09/06/2022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16/06/2022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rPr>
          <w:trHeight w:val="374"/>
        </w:trPr>
        <w:tc>
          <w:tcPr>
            <w:tcW w:w="1986" w:type="dxa"/>
            <w:vMerge/>
          </w:tcPr>
          <w:p w:rsidR="00ED0899" w:rsidRPr="00226FE3" w:rsidRDefault="00ED0899" w:rsidP="005C5891">
            <w:pPr>
              <w:jc w:val="center"/>
              <w:rPr>
                <w:b/>
              </w:rPr>
            </w:pPr>
          </w:p>
        </w:tc>
        <w:tc>
          <w:tcPr>
            <w:tcW w:w="1701" w:type="dxa"/>
          </w:tcPr>
          <w:p w:rsidR="00ED0899" w:rsidRPr="00226FE3" w:rsidRDefault="00845BA2" w:rsidP="005C5891">
            <w:r w:rsidRPr="00845BA2">
              <w:rPr>
                <w:noProof/>
              </w:rPr>
              <w:pict>
                <v:line id="_x0000_s1046" style="position:absolute;z-index:251686400;mso-position-horizontal-relative:text;mso-position-vertical-relative:text" from="30.6pt,25.45pt" to="30.6pt,25.45pt"/>
              </w:pict>
            </w:r>
            <w:r w:rsidR="00ED0899">
              <w:t>23/06/2022</w:t>
            </w:r>
            <w:r w:rsidRPr="00845BA2">
              <w:rPr>
                <w:noProof/>
              </w:rPr>
              <w:pict>
                <v:line id="_x0000_s1047" style="position:absolute;z-index:251687424;mso-position-horizontal-relative:text;mso-position-vertical-relative:text" from="-5.4pt,9.35pt" to="-5.4pt,9.35pt"/>
              </w:pic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Pr="005F2B67" w:rsidRDefault="00ED0899" w:rsidP="002A3997"/>
        </w:tc>
      </w:tr>
      <w:tr w:rsidR="00ED0899" w:rsidRPr="00226FE3" w:rsidTr="00B45555">
        <w:trPr>
          <w:trHeight w:val="374"/>
        </w:trPr>
        <w:tc>
          <w:tcPr>
            <w:tcW w:w="1986" w:type="dxa"/>
            <w:vMerge/>
          </w:tcPr>
          <w:p w:rsidR="00ED0899" w:rsidRPr="00226FE3" w:rsidRDefault="00ED0899" w:rsidP="005C5891">
            <w:pPr>
              <w:jc w:val="center"/>
              <w:rPr>
                <w:b/>
              </w:rPr>
            </w:pPr>
          </w:p>
        </w:tc>
        <w:tc>
          <w:tcPr>
            <w:tcW w:w="1701" w:type="dxa"/>
          </w:tcPr>
          <w:p w:rsidR="00ED0899" w:rsidRPr="00226FE3" w:rsidRDefault="00ED0899" w:rsidP="005C5891">
            <w:pPr>
              <w:rPr>
                <w:noProof/>
              </w:rPr>
            </w:pPr>
            <w:r>
              <w:rPr>
                <w:noProof/>
              </w:rPr>
              <w:t>30/06/2022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Pr="005F2B67" w:rsidRDefault="00ED0899" w:rsidP="002A3997"/>
        </w:tc>
      </w:tr>
      <w:tr w:rsidR="00ED0899" w:rsidRPr="00226FE3" w:rsidTr="00B45555">
        <w:tc>
          <w:tcPr>
            <w:tcW w:w="1986" w:type="dxa"/>
            <w:vMerge w:val="restart"/>
          </w:tcPr>
          <w:p w:rsidR="00ED0899" w:rsidRPr="00226FE3" w:rsidRDefault="00ED0899" w:rsidP="00722761">
            <w:pPr>
              <w:jc w:val="center"/>
              <w:rPr>
                <w:b/>
              </w:rPr>
            </w:pPr>
            <w:r w:rsidRPr="00226FE3">
              <w:rPr>
                <w:b/>
              </w:rPr>
              <w:t>Tháng</w:t>
            </w:r>
            <w:r>
              <w:rPr>
                <w:b/>
              </w:rPr>
              <w:t xml:space="preserve"> </w:t>
            </w:r>
            <w:r w:rsidRPr="00226FE3">
              <w:rPr>
                <w:b/>
              </w:rPr>
              <w:t>7</w:t>
            </w:r>
            <w:r>
              <w:rPr>
                <w:b/>
              </w:rPr>
              <w:t>/2022</w:t>
            </w:r>
          </w:p>
        </w:tc>
        <w:tc>
          <w:tcPr>
            <w:tcW w:w="1701" w:type="dxa"/>
          </w:tcPr>
          <w:p w:rsidR="00ED0899" w:rsidRPr="00226FE3" w:rsidRDefault="00ED0899" w:rsidP="005C5891">
            <w:r>
              <w:t>07/07/2022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14/07/2022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21/07/2022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28/07/2022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val="restart"/>
          </w:tcPr>
          <w:p w:rsidR="00ED0899" w:rsidRPr="00226FE3" w:rsidRDefault="00ED0899" w:rsidP="00722761">
            <w:pPr>
              <w:jc w:val="center"/>
              <w:rPr>
                <w:b/>
              </w:rPr>
            </w:pPr>
            <w:r w:rsidRPr="00226FE3">
              <w:rPr>
                <w:b/>
              </w:rPr>
              <w:t>Tháng</w:t>
            </w:r>
            <w:r>
              <w:rPr>
                <w:b/>
              </w:rPr>
              <w:t xml:space="preserve"> </w:t>
            </w:r>
            <w:r w:rsidRPr="00226FE3">
              <w:rPr>
                <w:b/>
              </w:rPr>
              <w:t>8</w:t>
            </w:r>
            <w:r>
              <w:rPr>
                <w:b/>
              </w:rPr>
              <w:t>/2022</w:t>
            </w:r>
          </w:p>
        </w:tc>
        <w:tc>
          <w:tcPr>
            <w:tcW w:w="1701" w:type="dxa"/>
          </w:tcPr>
          <w:p w:rsidR="00ED0899" w:rsidRPr="00226FE3" w:rsidRDefault="00ED0899" w:rsidP="005C5891">
            <w:r>
              <w:t>04/08/2022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tc>
        <w:tc>
          <w:tcPr>
            <w:tcW w:w="1701" w:type="dxa"/>
          </w:tcPr>
          <w:p w:rsidR="00ED0899" w:rsidRPr="00226FE3" w:rsidRDefault="00ED0899" w:rsidP="005C5891">
            <w:r>
              <w:t>11/08/2022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tc>
        <w:tc>
          <w:tcPr>
            <w:tcW w:w="1701" w:type="dxa"/>
          </w:tcPr>
          <w:p w:rsidR="00ED0899" w:rsidRPr="00226FE3" w:rsidRDefault="00ED0899" w:rsidP="005C5891">
            <w:r>
              <w:t>18/08/2022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rPr>
          <w:trHeight w:val="340"/>
        </w:trPr>
        <w:tc>
          <w:tcPr>
            <w:tcW w:w="1986" w:type="dxa"/>
            <w:vMerge/>
          </w:tcPr>
          <w:p w:rsidR="00ED0899" w:rsidRPr="00226FE3" w:rsidRDefault="00ED0899" w:rsidP="005C5891"/>
        </w:tc>
        <w:tc>
          <w:tcPr>
            <w:tcW w:w="1701" w:type="dxa"/>
          </w:tcPr>
          <w:p w:rsidR="00ED0899" w:rsidRPr="003758F1" w:rsidRDefault="00ED0899" w:rsidP="005C5891">
            <w:r>
              <w:t>25/08/2022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Pr="003758F1" w:rsidRDefault="00ED0899" w:rsidP="00DB304D"/>
        </w:tc>
      </w:tr>
      <w:tr w:rsidR="00ED0899" w:rsidRPr="00226FE3" w:rsidTr="00B45555">
        <w:tc>
          <w:tcPr>
            <w:tcW w:w="1986" w:type="dxa"/>
            <w:vMerge w:val="restart"/>
          </w:tcPr>
          <w:p w:rsidR="00ED0899" w:rsidRPr="00226FE3" w:rsidRDefault="00ED0899" w:rsidP="00722761">
            <w:pPr>
              <w:jc w:val="center"/>
              <w:rPr>
                <w:b/>
              </w:rPr>
            </w:pPr>
            <w:r w:rsidRPr="00226FE3">
              <w:rPr>
                <w:b/>
              </w:rPr>
              <w:t>Tháng</w:t>
            </w:r>
            <w:r>
              <w:rPr>
                <w:b/>
              </w:rPr>
              <w:t xml:space="preserve"> </w:t>
            </w:r>
            <w:r w:rsidRPr="00226FE3">
              <w:rPr>
                <w:b/>
              </w:rPr>
              <w:t>9</w:t>
            </w:r>
            <w:r>
              <w:rPr>
                <w:b/>
              </w:rPr>
              <w:t>/2022</w:t>
            </w:r>
          </w:p>
        </w:tc>
        <w:tc>
          <w:tcPr>
            <w:tcW w:w="1701" w:type="dxa"/>
          </w:tcPr>
          <w:p w:rsidR="00ED0899" w:rsidRPr="00226FE3" w:rsidRDefault="00ED0899" w:rsidP="005C5891">
            <w:r>
              <w:t>01/09/2022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08/09/2022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B4779F">
            <w:r>
              <w:t>15/09/2022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22/09/2022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Pr="00813618"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Default="00ED0899" w:rsidP="005C5891">
            <w:r>
              <w:t>29/09/2022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Pr="00813618" w:rsidRDefault="00ED0899" w:rsidP="002A3997"/>
        </w:tc>
      </w:tr>
      <w:tr w:rsidR="00ED0899" w:rsidRPr="00226FE3" w:rsidTr="00B45555">
        <w:tc>
          <w:tcPr>
            <w:tcW w:w="1986" w:type="dxa"/>
            <w:vMerge w:val="restart"/>
          </w:tcPr>
          <w:p w:rsidR="00ED0899" w:rsidRPr="00226FE3" w:rsidRDefault="00ED0899" w:rsidP="005C5891">
            <w:pPr>
              <w:jc w:val="center"/>
              <w:rPr>
                <w:b/>
              </w:rPr>
            </w:pPr>
            <w:r>
              <w:rPr>
                <w:b/>
              </w:rPr>
              <w:t xml:space="preserve">Tháng </w:t>
            </w:r>
            <w:r w:rsidRPr="00226FE3">
              <w:rPr>
                <w:b/>
              </w:rPr>
              <w:t>10</w:t>
            </w:r>
            <w:r>
              <w:rPr>
                <w:b/>
              </w:rPr>
              <w:t>/2022</w:t>
            </w:r>
          </w:p>
        </w:tc>
        <w:tc>
          <w:tcPr>
            <w:tcW w:w="1701" w:type="dxa"/>
          </w:tcPr>
          <w:p w:rsidR="00ED0899" w:rsidRPr="00226FE3" w:rsidRDefault="00ED0899" w:rsidP="005C5891">
            <w:r>
              <w:t>06/10/2022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13/10/2022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20/10/2022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813618" w:rsidRDefault="00ED0899" w:rsidP="005C5891">
            <w:r>
              <w:t>27/10/2022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Pr="00813618" w:rsidRDefault="00ED0899" w:rsidP="00DB304D"/>
        </w:tc>
      </w:tr>
      <w:tr w:rsidR="00ED0899" w:rsidRPr="00226FE3" w:rsidTr="00B45555">
        <w:tc>
          <w:tcPr>
            <w:tcW w:w="1986" w:type="dxa"/>
            <w:vMerge w:val="restart"/>
          </w:tcPr>
          <w:p w:rsidR="00ED0899" w:rsidRPr="00226FE3" w:rsidRDefault="00ED0899" w:rsidP="00397768">
            <w:pPr>
              <w:jc w:val="center"/>
              <w:rPr>
                <w:b/>
              </w:rPr>
            </w:pPr>
            <w:r w:rsidRPr="00226FE3">
              <w:rPr>
                <w:b/>
              </w:rPr>
              <w:t>Tháng 11</w:t>
            </w:r>
            <w:r>
              <w:rPr>
                <w:b/>
              </w:rPr>
              <w:t>/2022</w:t>
            </w:r>
          </w:p>
        </w:tc>
        <w:tc>
          <w:tcPr>
            <w:tcW w:w="1701" w:type="dxa"/>
          </w:tcPr>
          <w:p w:rsidR="00ED0899" w:rsidRPr="00226FE3" w:rsidRDefault="00ED0899" w:rsidP="005C5891">
            <w:r>
              <w:t>03/11/2022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10/11/2022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17/11/2022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jc w:val="center"/>
              <w:rPr>
                <w:b/>
              </w:rPr>
            </w:pPr>
          </w:p>
        </w:tc>
        <w:tc>
          <w:tcPr>
            <w:tcW w:w="1701" w:type="dxa"/>
          </w:tcPr>
          <w:p w:rsidR="00ED0899" w:rsidRPr="00226FE3" w:rsidRDefault="00ED0899" w:rsidP="005C5891">
            <w:r>
              <w:t>24/11/2022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val="restart"/>
          </w:tcPr>
          <w:p w:rsidR="00ED0899" w:rsidRPr="00226FE3" w:rsidRDefault="00ED0899" w:rsidP="00397768">
            <w:pPr>
              <w:jc w:val="center"/>
              <w:rPr>
                <w:b/>
              </w:rPr>
            </w:pPr>
            <w:r w:rsidRPr="00226FE3">
              <w:rPr>
                <w:b/>
              </w:rPr>
              <w:t>Tháng 12</w:t>
            </w:r>
            <w:r>
              <w:rPr>
                <w:b/>
              </w:rPr>
              <w:t>/2022</w:t>
            </w:r>
          </w:p>
        </w:tc>
        <w:tc>
          <w:tcPr>
            <w:tcW w:w="1701" w:type="dxa"/>
          </w:tcPr>
          <w:p w:rsidR="00ED0899" w:rsidRPr="00226FE3" w:rsidRDefault="00ED0899" w:rsidP="005C5891">
            <w:r>
              <w:t>01/12/2009</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rPr>
                <w:b/>
              </w:rPr>
            </w:pPr>
          </w:p>
        </w:tc>
        <w:tc>
          <w:tcPr>
            <w:tcW w:w="1701" w:type="dxa"/>
          </w:tcPr>
          <w:p w:rsidR="00ED0899" w:rsidRPr="00226FE3" w:rsidRDefault="00ED0899" w:rsidP="005C5891">
            <w:r>
              <w:t>08/12/2022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B45555">
        <w:tc>
          <w:tcPr>
            <w:tcW w:w="1986" w:type="dxa"/>
            <w:vMerge/>
          </w:tcPr>
          <w:p w:rsidR="00ED0899" w:rsidRPr="00226FE3" w:rsidRDefault="00ED0899" w:rsidP="005C5891">
            <w:pPr>
              <w:rPr>
                <w:b/>
              </w:rPr>
            </w:pPr>
          </w:p>
        </w:tc>
        <w:tc>
          <w:tcPr>
            <w:tcW w:w="1701" w:type="dxa"/>
          </w:tcPr>
          <w:p w:rsidR="00ED0899" w:rsidRPr="00226FE3" w:rsidRDefault="00ED0899" w:rsidP="005C5891">
            <w:r>
              <w:t>15/12/2022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Default="00ED0899" w:rsidP="002A3997"/>
        </w:tc>
      </w:tr>
      <w:tr w:rsidR="00ED0899" w:rsidRPr="00226FE3" w:rsidTr="00ED0899">
        <w:trPr>
          <w:trHeight w:val="342"/>
        </w:trPr>
        <w:tc>
          <w:tcPr>
            <w:tcW w:w="1986" w:type="dxa"/>
            <w:vMerge/>
          </w:tcPr>
          <w:p w:rsidR="00ED0899" w:rsidRPr="00226FE3" w:rsidRDefault="00ED0899" w:rsidP="005C5891">
            <w:pPr>
              <w:rPr>
                <w:b/>
              </w:rPr>
            </w:pPr>
          </w:p>
        </w:tc>
        <w:tc>
          <w:tcPr>
            <w:tcW w:w="1701" w:type="dxa"/>
          </w:tcPr>
          <w:p w:rsidR="00ED0899" w:rsidRPr="00226FE3" w:rsidRDefault="00ED0899" w:rsidP="005C5891">
            <w:r>
              <w:t>22/12/2022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Pr="006A7FCE" w:rsidRDefault="00ED0899" w:rsidP="002A3997"/>
        </w:tc>
      </w:tr>
      <w:tr w:rsidR="00ED0899" w:rsidRPr="00226FE3" w:rsidTr="00ED0899">
        <w:trPr>
          <w:trHeight w:val="275"/>
        </w:trPr>
        <w:tc>
          <w:tcPr>
            <w:tcW w:w="1986" w:type="dxa"/>
            <w:vMerge/>
          </w:tcPr>
          <w:p w:rsidR="00ED0899" w:rsidRPr="00226FE3" w:rsidRDefault="00ED0899" w:rsidP="005C5891">
            <w:pPr>
              <w:rPr>
                <w:b/>
              </w:rPr>
            </w:pPr>
          </w:p>
        </w:tc>
        <w:tc>
          <w:tcPr>
            <w:tcW w:w="1701" w:type="dxa"/>
          </w:tcPr>
          <w:p w:rsidR="00ED0899" w:rsidRDefault="00ED0899" w:rsidP="005C5891">
            <w:r>
              <w:t>29/12/2022</w:t>
            </w:r>
          </w:p>
        </w:tc>
        <w:tc>
          <w:tcPr>
            <w:tcW w:w="2126" w:type="dxa"/>
          </w:tcPr>
          <w:p w:rsidR="00ED0899" w:rsidRPr="00426AAB" w:rsidRDefault="00ED0899" w:rsidP="005C5891">
            <w:pPr>
              <w:rPr>
                <w:sz w:val="26"/>
                <w:szCs w:val="26"/>
              </w:rPr>
            </w:pPr>
            <w:r w:rsidRPr="00426AAB">
              <w:rPr>
                <w:sz w:val="26"/>
                <w:szCs w:val="26"/>
              </w:rPr>
              <w:t>Ông Lê Duận</w:t>
            </w:r>
          </w:p>
        </w:tc>
        <w:tc>
          <w:tcPr>
            <w:tcW w:w="2977" w:type="dxa"/>
          </w:tcPr>
          <w:p w:rsidR="00ED0899" w:rsidRPr="00426AAB" w:rsidRDefault="00ED0899" w:rsidP="005C5891">
            <w:pPr>
              <w:rPr>
                <w:sz w:val="26"/>
                <w:szCs w:val="26"/>
              </w:rPr>
            </w:pPr>
            <w:r w:rsidRPr="00426AAB">
              <w:rPr>
                <w:sz w:val="26"/>
                <w:szCs w:val="26"/>
              </w:rPr>
              <w:t>Ông Nguyễn Hữu Truyền</w:t>
            </w:r>
          </w:p>
        </w:tc>
        <w:tc>
          <w:tcPr>
            <w:tcW w:w="1675" w:type="dxa"/>
          </w:tcPr>
          <w:p w:rsidR="00ED0899" w:rsidRPr="006A7FCE" w:rsidRDefault="00ED0899" w:rsidP="002A3997"/>
        </w:tc>
      </w:tr>
    </w:tbl>
    <w:p w:rsidR="005856C9" w:rsidRDefault="005856C9" w:rsidP="003831B0">
      <w:pPr>
        <w:jc w:val="both"/>
        <w:rPr>
          <w:b/>
          <w:i/>
        </w:rPr>
      </w:pPr>
    </w:p>
    <w:p w:rsidR="003831B0" w:rsidRPr="00D114A4" w:rsidRDefault="003831B0" w:rsidP="001E2B5B">
      <w:pPr>
        <w:spacing w:line="360" w:lineRule="auto"/>
        <w:jc w:val="both"/>
        <w:rPr>
          <w:i/>
          <w:sz w:val="26"/>
          <w:szCs w:val="26"/>
        </w:rPr>
      </w:pPr>
      <w:r w:rsidRPr="005856C9">
        <w:rPr>
          <w:b/>
          <w:i/>
          <w:u w:val="single"/>
        </w:rPr>
        <w:t>Ghi chú</w:t>
      </w:r>
      <w:r w:rsidRPr="005856C9">
        <w:rPr>
          <w:i/>
          <w:u w:val="single"/>
        </w:rPr>
        <w:t>:</w:t>
      </w:r>
      <w:r>
        <w:t xml:space="preserve"> </w:t>
      </w:r>
      <w:r w:rsidR="001E2B5B" w:rsidRPr="00D114A4">
        <w:rPr>
          <w:b/>
          <w:i/>
        </w:rPr>
        <w:t>-</w:t>
      </w:r>
      <w:r w:rsidR="001E2B5B" w:rsidRPr="00D114A4">
        <w:rPr>
          <w:i/>
        </w:rPr>
        <w:t xml:space="preserve"> </w:t>
      </w:r>
      <w:r w:rsidRPr="00D114A4">
        <w:rPr>
          <w:i/>
          <w:sz w:val="26"/>
          <w:szCs w:val="26"/>
        </w:rPr>
        <w:t>Trong trường hợp Chủ tịch bận công việc đột xuất sẽ ủy quyền cho đồng</w:t>
      </w:r>
      <w:r w:rsidR="005856C9" w:rsidRPr="00D114A4">
        <w:rPr>
          <w:i/>
          <w:sz w:val="26"/>
          <w:szCs w:val="26"/>
        </w:rPr>
        <w:t xml:space="preserve"> </w:t>
      </w:r>
      <w:r w:rsidR="00311E58" w:rsidRPr="00D114A4">
        <w:rPr>
          <w:i/>
          <w:sz w:val="26"/>
          <w:szCs w:val="26"/>
        </w:rPr>
        <w:t xml:space="preserve">chí </w:t>
      </w:r>
      <w:r w:rsidR="001E2B5B" w:rsidRPr="00D114A4">
        <w:rPr>
          <w:i/>
          <w:sz w:val="26"/>
          <w:szCs w:val="26"/>
        </w:rPr>
        <w:t xml:space="preserve">       </w:t>
      </w:r>
      <w:r w:rsidR="00311E58" w:rsidRPr="00D114A4">
        <w:rPr>
          <w:i/>
          <w:sz w:val="26"/>
          <w:szCs w:val="26"/>
        </w:rPr>
        <w:t>P</w:t>
      </w:r>
      <w:r w:rsidRPr="00D114A4">
        <w:rPr>
          <w:i/>
          <w:sz w:val="26"/>
          <w:szCs w:val="26"/>
        </w:rPr>
        <w:t xml:space="preserve">hó Chủ tịch </w:t>
      </w:r>
      <w:r w:rsidR="001E2B5B" w:rsidRPr="00D114A4">
        <w:rPr>
          <w:i/>
          <w:sz w:val="26"/>
          <w:szCs w:val="26"/>
        </w:rPr>
        <w:t xml:space="preserve">HĐND và UBND </w:t>
      </w:r>
      <w:r w:rsidRPr="00D114A4">
        <w:rPr>
          <w:i/>
          <w:sz w:val="26"/>
          <w:szCs w:val="26"/>
        </w:rPr>
        <w:t xml:space="preserve">xã tiếp dân tại trụ sở </w:t>
      </w:r>
      <w:r w:rsidR="001E2B5B" w:rsidRPr="00D114A4">
        <w:rPr>
          <w:i/>
          <w:sz w:val="26"/>
          <w:szCs w:val="26"/>
        </w:rPr>
        <w:t xml:space="preserve">UBND </w:t>
      </w:r>
      <w:r w:rsidRPr="00D114A4">
        <w:rPr>
          <w:i/>
          <w:sz w:val="26"/>
          <w:szCs w:val="26"/>
        </w:rPr>
        <w:t>xã</w:t>
      </w:r>
      <w:r w:rsidR="001E2B5B" w:rsidRPr="00D114A4">
        <w:rPr>
          <w:i/>
          <w:sz w:val="26"/>
          <w:szCs w:val="26"/>
        </w:rPr>
        <w:t xml:space="preserve"> theo lịch</w:t>
      </w:r>
      <w:r w:rsidRPr="00D114A4">
        <w:rPr>
          <w:i/>
          <w:sz w:val="26"/>
          <w:szCs w:val="26"/>
        </w:rPr>
        <w:t>.</w:t>
      </w:r>
    </w:p>
    <w:p w:rsidR="003831B0" w:rsidRDefault="003831B0" w:rsidP="001E2B5B">
      <w:pPr>
        <w:spacing w:line="360" w:lineRule="auto"/>
      </w:pPr>
    </w:p>
    <w:p w:rsidR="0005362D" w:rsidRDefault="0005362D" w:rsidP="001E2B5B">
      <w:pPr>
        <w:widowControl w:val="0"/>
        <w:spacing w:line="360" w:lineRule="auto"/>
        <w:jc w:val="both"/>
      </w:pPr>
    </w:p>
    <w:p w:rsidR="0005362D" w:rsidRDefault="0005362D" w:rsidP="0005362D">
      <w:pPr>
        <w:widowControl w:val="0"/>
        <w:jc w:val="both"/>
      </w:pPr>
    </w:p>
    <w:p w:rsidR="0005362D" w:rsidRDefault="0005362D" w:rsidP="0005362D">
      <w:pPr>
        <w:widowControl w:val="0"/>
        <w:jc w:val="both"/>
      </w:pPr>
    </w:p>
    <w:p w:rsidR="0005362D" w:rsidRDefault="0005362D" w:rsidP="0005362D">
      <w:pPr>
        <w:widowControl w:val="0"/>
        <w:jc w:val="both"/>
      </w:pPr>
    </w:p>
    <w:p w:rsidR="0005362D" w:rsidRDefault="0005362D" w:rsidP="0005362D">
      <w:pPr>
        <w:widowControl w:val="0"/>
        <w:jc w:val="both"/>
      </w:pPr>
    </w:p>
    <w:p w:rsidR="004971BF" w:rsidRDefault="004971BF" w:rsidP="0005362D">
      <w:pPr>
        <w:widowControl w:val="0"/>
        <w:jc w:val="both"/>
      </w:pPr>
    </w:p>
    <w:p w:rsidR="004971BF" w:rsidRDefault="004971BF" w:rsidP="0005362D">
      <w:pPr>
        <w:widowControl w:val="0"/>
        <w:jc w:val="both"/>
      </w:pPr>
    </w:p>
    <w:p w:rsidR="004971BF" w:rsidRDefault="004971BF" w:rsidP="0005362D">
      <w:pPr>
        <w:widowControl w:val="0"/>
        <w:jc w:val="both"/>
      </w:pPr>
    </w:p>
    <w:p w:rsidR="004971BF" w:rsidRDefault="004971BF" w:rsidP="0005362D">
      <w:pPr>
        <w:widowControl w:val="0"/>
        <w:jc w:val="both"/>
      </w:pPr>
    </w:p>
    <w:p w:rsidR="004971BF" w:rsidRDefault="004971BF" w:rsidP="0005362D">
      <w:pPr>
        <w:widowControl w:val="0"/>
        <w:jc w:val="both"/>
      </w:pPr>
    </w:p>
    <w:p w:rsidR="004971BF" w:rsidRDefault="004971BF" w:rsidP="0005362D">
      <w:pPr>
        <w:widowControl w:val="0"/>
        <w:jc w:val="both"/>
      </w:pPr>
    </w:p>
    <w:p w:rsidR="004971BF" w:rsidRDefault="004971BF" w:rsidP="0005362D">
      <w:pPr>
        <w:widowControl w:val="0"/>
        <w:jc w:val="both"/>
      </w:pPr>
    </w:p>
    <w:p w:rsidR="0005362D" w:rsidRDefault="0005362D" w:rsidP="0005362D"/>
    <w:p w:rsidR="0005362D" w:rsidRDefault="0005362D" w:rsidP="0005362D"/>
    <w:p w:rsidR="0005362D" w:rsidRDefault="0005362D" w:rsidP="0005362D"/>
    <w:p w:rsidR="0005362D" w:rsidRDefault="0005362D" w:rsidP="0005362D"/>
    <w:p w:rsidR="0005362D" w:rsidRDefault="0005362D" w:rsidP="0005362D"/>
    <w:p w:rsidR="0005362D" w:rsidRDefault="0005362D" w:rsidP="0005362D"/>
    <w:p w:rsidR="00397564" w:rsidRDefault="00397564"/>
    <w:sectPr w:rsidR="00397564" w:rsidSect="00061812">
      <w:headerReference w:type="default" r:id="rId7"/>
      <w:pgSz w:w="11907" w:h="16840" w:code="9"/>
      <w:pgMar w:top="1134" w:right="90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6DA" w:rsidRDefault="009C06DA" w:rsidP="008E5C1E">
      <w:r>
        <w:separator/>
      </w:r>
    </w:p>
  </w:endnote>
  <w:endnote w:type="continuationSeparator" w:id="1">
    <w:p w:rsidR="009C06DA" w:rsidRDefault="009C06DA" w:rsidP="008E5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6DA" w:rsidRDefault="009C06DA" w:rsidP="008E5C1E">
      <w:r>
        <w:separator/>
      </w:r>
    </w:p>
  </w:footnote>
  <w:footnote w:type="continuationSeparator" w:id="1">
    <w:p w:rsidR="009C06DA" w:rsidRDefault="009C06DA" w:rsidP="008E5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364"/>
      <w:docPartObj>
        <w:docPartGallery w:val="Page Numbers (Top of Page)"/>
        <w:docPartUnique/>
      </w:docPartObj>
    </w:sdtPr>
    <w:sdtContent>
      <w:p w:rsidR="000D160D" w:rsidRDefault="00845BA2">
        <w:pPr>
          <w:pStyle w:val="Header"/>
          <w:jc w:val="center"/>
        </w:pPr>
      </w:p>
    </w:sdtContent>
  </w:sdt>
  <w:p w:rsidR="000D160D" w:rsidRDefault="009C0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B3D"/>
    <w:multiLevelType w:val="hybridMultilevel"/>
    <w:tmpl w:val="AFD4D782"/>
    <w:lvl w:ilvl="0" w:tplc="C5D65364">
      <w:start w:val="1"/>
      <w:numFmt w:val="decimal"/>
      <w:lvlText w:val="%1."/>
      <w:lvlJc w:val="left"/>
      <w:pPr>
        <w:tabs>
          <w:tab w:val="num" w:pos="967"/>
        </w:tabs>
        <w:ind w:left="967" w:hanging="360"/>
      </w:pPr>
      <w:rPr>
        <w:rFonts w:hint="default"/>
      </w:rPr>
    </w:lvl>
    <w:lvl w:ilvl="1" w:tplc="04090019">
      <w:start w:val="1"/>
      <w:numFmt w:val="lowerLetter"/>
      <w:lvlText w:val="%2."/>
      <w:lvlJc w:val="left"/>
      <w:pPr>
        <w:tabs>
          <w:tab w:val="num" w:pos="1687"/>
        </w:tabs>
        <w:ind w:left="1687" w:hanging="360"/>
      </w:pPr>
    </w:lvl>
    <w:lvl w:ilvl="2" w:tplc="0409001B">
      <w:start w:val="1"/>
      <w:numFmt w:val="lowerRoman"/>
      <w:lvlText w:val="%3."/>
      <w:lvlJc w:val="right"/>
      <w:pPr>
        <w:tabs>
          <w:tab w:val="num" w:pos="2407"/>
        </w:tabs>
        <w:ind w:left="2407" w:hanging="180"/>
      </w:pPr>
    </w:lvl>
    <w:lvl w:ilvl="3" w:tplc="0409000F">
      <w:start w:val="1"/>
      <w:numFmt w:val="decimal"/>
      <w:lvlText w:val="%4."/>
      <w:lvlJc w:val="left"/>
      <w:pPr>
        <w:tabs>
          <w:tab w:val="num" w:pos="3127"/>
        </w:tabs>
        <w:ind w:left="3127" w:hanging="360"/>
      </w:pPr>
    </w:lvl>
    <w:lvl w:ilvl="4" w:tplc="04090019">
      <w:start w:val="1"/>
      <w:numFmt w:val="lowerLetter"/>
      <w:lvlText w:val="%5."/>
      <w:lvlJc w:val="left"/>
      <w:pPr>
        <w:tabs>
          <w:tab w:val="num" w:pos="3847"/>
        </w:tabs>
        <w:ind w:left="3847" w:hanging="360"/>
      </w:pPr>
    </w:lvl>
    <w:lvl w:ilvl="5" w:tplc="0409001B">
      <w:start w:val="1"/>
      <w:numFmt w:val="lowerRoman"/>
      <w:lvlText w:val="%6."/>
      <w:lvlJc w:val="right"/>
      <w:pPr>
        <w:tabs>
          <w:tab w:val="num" w:pos="4567"/>
        </w:tabs>
        <w:ind w:left="4567" w:hanging="180"/>
      </w:pPr>
    </w:lvl>
    <w:lvl w:ilvl="6" w:tplc="0409000F">
      <w:start w:val="1"/>
      <w:numFmt w:val="decimal"/>
      <w:lvlText w:val="%7."/>
      <w:lvlJc w:val="left"/>
      <w:pPr>
        <w:tabs>
          <w:tab w:val="num" w:pos="5287"/>
        </w:tabs>
        <w:ind w:left="5287" w:hanging="360"/>
      </w:pPr>
    </w:lvl>
    <w:lvl w:ilvl="7" w:tplc="04090019">
      <w:start w:val="1"/>
      <w:numFmt w:val="lowerLetter"/>
      <w:lvlText w:val="%8."/>
      <w:lvlJc w:val="left"/>
      <w:pPr>
        <w:tabs>
          <w:tab w:val="num" w:pos="6007"/>
        </w:tabs>
        <w:ind w:left="6007" w:hanging="360"/>
      </w:pPr>
    </w:lvl>
    <w:lvl w:ilvl="8" w:tplc="0409001B">
      <w:start w:val="1"/>
      <w:numFmt w:val="lowerRoman"/>
      <w:lvlText w:val="%9."/>
      <w:lvlJc w:val="right"/>
      <w:pPr>
        <w:tabs>
          <w:tab w:val="num" w:pos="6727"/>
        </w:tabs>
        <w:ind w:left="672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05362D"/>
    <w:rsid w:val="000018E9"/>
    <w:rsid w:val="00027655"/>
    <w:rsid w:val="0003391D"/>
    <w:rsid w:val="0003783B"/>
    <w:rsid w:val="000430BF"/>
    <w:rsid w:val="00043EE1"/>
    <w:rsid w:val="0005362D"/>
    <w:rsid w:val="00061812"/>
    <w:rsid w:val="00065D93"/>
    <w:rsid w:val="0006602D"/>
    <w:rsid w:val="000A38F1"/>
    <w:rsid w:val="000C14F6"/>
    <w:rsid w:val="00152D3A"/>
    <w:rsid w:val="00154C03"/>
    <w:rsid w:val="00183078"/>
    <w:rsid w:val="001A5F8C"/>
    <w:rsid w:val="001C7236"/>
    <w:rsid w:val="001E2B5B"/>
    <w:rsid w:val="002602F7"/>
    <w:rsid w:val="002A3997"/>
    <w:rsid w:val="002C1F5E"/>
    <w:rsid w:val="002E62D0"/>
    <w:rsid w:val="002F043A"/>
    <w:rsid w:val="002F6341"/>
    <w:rsid w:val="00311E58"/>
    <w:rsid w:val="0033445A"/>
    <w:rsid w:val="0034506F"/>
    <w:rsid w:val="003831B0"/>
    <w:rsid w:val="00391BEC"/>
    <w:rsid w:val="00397564"/>
    <w:rsid w:val="00397768"/>
    <w:rsid w:val="00426AAB"/>
    <w:rsid w:val="00461D64"/>
    <w:rsid w:val="00473C78"/>
    <w:rsid w:val="0049045D"/>
    <w:rsid w:val="004971BF"/>
    <w:rsid w:val="004B7C10"/>
    <w:rsid w:val="004C0BF2"/>
    <w:rsid w:val="004E18B0"/>
    <w:rsid w:val="005374D4"/>
    <w:rsid w:val="005856C9"/>
    <w:rsid w:val="005A2612"/>
    <w:rsid w:val="005B0AB1"/>
    <w:rsid w:val="005C2356"/>
    <w:rsid w:val="005D7136"/>
    <w:rsid w:val="005F1707"/>
    <w:rsid w:val="00684CBB"/>
    <w:rsid w:val="0069447A"/>
    <w:rsid w:val="006D69A4"/>
    <w:rsid w:val="006E39F9"/>
    <w:rsid w:val="006E5177"/>
    <w:rsid w:val="00722761"/>
    <w:rsid w:val="00724E84"/>
    <w:rsid w:val="00776966"/>
    <w:rsid w:val="007770B6"/>
    <w:rsid w:val="007972AD"/>
    <w:rsid w:val="007C413C"/>
    <w:rsid w:val="00810DE2"/>
    <w:rsid w:val="00845BA2"/>
    <w:rsid w:val="00846B37"/>
    <w:rsid w:val="008B42AB"/>
    <w:rsid w:val="008E5C1E"/>
    <w:rsid w:val="009B0D98"/>
    <w:rsid w:val="009C06DA"/>
    <w:rsid w:val="009C3C3C"/>
    <w:rsid w:val="00A42BD9"/>
    <w:rsid w:val="00A90A62"/>
    <w:rsid w:val="00AE20E5"/>
    <w:rsid w:val="00B20A44"/>
    <w:rsid w:val="00B26B96"/>
    <w:rsid w:val="00B45555"/>
    <w:rsid w:val="00B4779F"/>
    <w:rsid w:val="00B62A6A"/>
    <w:rsid w:val="00B723D7"/>
    <w:rsid w:val="00BF02BA"/>
    <w:rsid w:val="00BF5F3C"/>
    <w:rsid w:val="00C33FF4"/>
    <w:rsid w:val="00C42B22"/>
    <w:rsid w:val="00C46728"/>
    <w:rsid w:val="00D114A4"/>
    <w:rsid w:val="00D7412B"/>
    <w:rsid w:val="00D7779A"/>
    <w:rsid w:val="00D83067"/>
    <w:rsid w:val="00DB304D"/>
    <w:rsid w:val="00E13DD7"/>
    <w:rsid w:val="00E61B37"/>
    <w:rsid w:val="00E6372A"/>
    <w:rsid w:val="00E94211"/>
    <w:rsid w:val="00E96AB4"/>
    <w:rsid w:val="00EA25F1"/>
    <w:rsid w:val="00ED0899"/>
    <w:rsid w:val="00EE1D18"/>
    <w:rsid w:val="00F05A7C"/>
    <w:rsid w:val="00F10DA0"/>
    <w:rsid w:val="00F11816"/>
    <w:rsid w:val="00F37877"/>
    <w:rsid w:val="00FA38DD"/>
    <w:rsid w:val="00FD4A59"/>
    <w:rsid w:val="00FF30C8"/>
    <w:rsid w:val="00FF665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2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05362D"/>
    <w:pPr>
      <w:keepNext/>
      <w:tabs>
        <w:tab w:val="center" w:pos="6633"/>
      </w:tabs>
      <w:spacing w:line="360" w:lineRule="auto"/>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362D"/>
    <w:rPr>
      <w:rFonts w:ascii="Times New Roman" w:eastAsia="Times New Roman" w:hAnsi="Times New Roman" w:cs="Times New Roman"/>
      <w:b/>
      <w:bCs/>
      <w:sz w:val="32"/>
      <w:szCs w:val="32"/>
    </w:rPr>
  </w:style>
  <w:style w:type="paragraph" w:styleId="NormalWeb">
    <w:name w:val="Normal (Web)"/>
    <w:basedOn w:val="Normal"/>
    <w:uiPriority w:val="99"/>
    <w:rsid w:val="0005362D"/>
    <w:pPr>
      <w:spacing w:before="100" w:beforeAutospacing="1" w:after="100" w:afterAutospacing="1"/>
    </w:pPr>
    <w:rPr>
      <w:sz w:val="24"/>
      <w:szCs w:val="24"/>
    </w:rPr>
  </w:style>
  <w:style w:type="paragraph" w:styleId="BodyText">
    <w:name w:val="Body Text"/>
    <w:basedOn w:val="Normal"/>
    <w:link w:val="BodyTextChar"/>
    <w:uiPriority w:val="99"/>
    <w:rsid w:val="0005362D"/>
    <w:pPr>
      <w:jc w:val="both"/>
    </w:pPr>
    <w:rPr>
      <w:rFonts w:ascii="VNtimes new roman" w:hAnsi="VNtimes new roman" w:cs="VNtimes new roman"/>
    </w:rPr>
  </w:style>
  <w:style w:type="character" w:customStyle="1" w:styleId="BodyTextChar">
    <w:name w:val="Body Text Char"/>
    <w:basedOn w:val="DefaultParagraphFont"/>
    <w:link w:val="BodyText"/>
    <w:uiPriority w:val="99"/>
    <w:rsid w:val="0005362D"/>
    <w:rPr>
      <w:rFonts w:ascii="VNtimes new roman" w:eastAsia="Times New Roman" w:hAnsi="VNtimes new roman" w:cs="VNtimes new roman"/>
      <w:sz w:val="28"/>
      <w:szCs w:val="28"/>
    </w:rPr>
  </w:style>
  <w:style w:type="paragraph" w:styleId="Header">
    <w:name w:val="header"/>
    <w:basedOn w:val="Normal"/>
    <w:link w:val="HeaderChar"/>
    <w:uiPriority w:val="99"/>
    <w:unhideWhenUsed/>
    <w:rsid w:val="0005362D"/>
    <w:pPr>
      <w:tabs>
        <w:tab w:val="center" w:pos="4680"/>
        <w:tab w:val="right" w:pos="9360"/>
      </w:tabs>
    </w:pPr>
  </w:style>
  <w:style w:type="character" w:customStyle="1" w:styleId="HeaderChar">
    <w:name w:val="Header Char"/>
    <w:basedOn w:val="DefaultParagraphFont"/>
    <w:link w:val="Header"/>
    <w:uiPriority w:val="99"/>
    <w:rsid w:val="0005362D"/>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49045D"/>
    <w:pPr>
      <w:tabs>
        <w:tab w:val="center" w:pos="4680"/>
        <w:tab w:val="right" w:pos="9360"/>
      </w:tabs>
    </w:pPr>
  </w:style>
  <w:style w:type="character" w:customStyle="1" w:styleId="FooterChar">
    <w:name w:val="Footer Char"/>
    <w:basedOn w:val="DefaultParagraphFont"/>
    <w:link w:val="Footer"/>
    <w:uiPriority w:val="99"/>
    <w:semiHidden/>
    <w:rsid w:val="0049045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dc:creator>
  <cp:lastModifiedBy>Admin</cp:lastModifiedBy>
  <cp:revision>79</cp:revision>
  <cp:lastPrinted>2022-01-04T01:33:00Z</cp:lastPrinted>
  <dcterms:created xsi:type="dcterms:W3CDTF">2022-02-17T07:36:00Z</dcterms:created>
  <dcterms:modified xsi:type="dcterms:W3CDTF">2022-02-18T01:02:00Z</dcterms:modified>
</cp:coreProperties>
</file>