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ook w:val="01E0"/>
      </w:tblPr>
      <w:tblGrid>
        <w:gridCol w:w="3420"/>
        <w:gridCol w:w="6078"/>
      </w:tblGrid>
      <w:tr w:rsidR="007D474C" w:rsidRPr="007D474C" w:rsidTr="007D474C">
        <w:tc>
          <w:tcPr>
            <w:tcW w:w="3420" w:type="dxa"/>
            <w:shd w:val="clear" w:color="auto" w:fill="auto"/>
          </w:tcPr>
          <w:p w:rsidR="007D474C" w:rsidRPr="007D474C" w:rsidRDefault="007D474C" w:rsidP="001968F9">
            <w:pPr>
              <w:spacing w:after="0" w:line="240" w:lineRule="auto"/>
              <w:jc w:val="center"/>
              <w:rPr>
                <w:rFonts w:asciiTheme="majorHAnsi" w:hAnsiTheme="majorHAnsi" w:cstheme="majorHAnsi"/>
                <w:b/>
                <w:sz w:val="28"/>
                <w:szCs w:val="28"/>
              </w:rPr>
            </w:pPr>
            <w:r w:rsidRPr="007D474C">
              <w:rPr>
                <w:rFonts w:asciiTheme="majorHAnsi" w:hAnsiTheme="majorHAnsi" w:cstheme="majorHAnsi"/>
                <w:b/>
                <w:sz w:val="28"/>
                <w:szCs w:val="28"/>
              </w:rPr>
              <w:t>ỦY BAN NHÂN DÂN</w:t>
            </w:r>
          </w:p>
          <w:p w:rsidR="007D474C" w:rsidRPr="007D474C" w:rsidRDefault="007D474C" w:rsidP="001968F9">
            <w:pPr>
              <w:spacing w:after="0" w:line="240" w:lineRule="auto"/>
              <w:jc w:val="center"/>
              <w:rPr>
                <w:rFonts w:asciiTheme="majorHAnsi" w:hAnsiTheme="majorHAnsi" w:cstheme="majorHAnsi"/>
                <w:b/>
                <w:sz w:val="28"/>
                <w:szCs w:val="28"/>
              </w:rPr>
            </w:pPr>
            <w:r w:rsidRPr="007D474C">
              <w:rPr>
                <w:rFonts w:asciiTheme="majorHAnsi" w:hAnsiTheme="majorHAnsi" w:cstheme="majorHAnsi"/>
                <w:b/>
                <w:sz w:val="28"/>
                <w:szCs w:val="28"/>
              </w:rPr>
              <w:t>XÃ QUẢNG CÔNG</w:t>
            </w:r>
          </w:p>
        </w:tc>
        <w:tc>
          <w:tcPr>
            <w:tcW w:w="6078" w:type="dxa"/>
            <w:shd w:val="clear" w:color="auto" w:fill="auto"/>
          </w:tcPr>
          <w:p w:rsidR="007D474C" w:rsidRPr="007D474C" w:rsidRDefault="007D474C" w:rsidP="001968F9">
            <w:pPr>
              <w:pStyle w:val="Heading1"/>
              <w:rPr>
                <w:rFonts w:asciiTheme="majorHAnsi" w:hAnsiTheme="majorHAnsi" w:cstheme="majorHAnsi"/>
                <w:sz w:val="28"/>
                <w:szCs w:val="28"/>
                <w:lang w:val="vi-VN"/>
              </w:rPr>
            </w:pPr>
            <w:r w:rsidRPr="007D474C">
              <w:rPr>
                <w:rFonts w:asciiTheme="majorHAnsi" w:hAnsiTheme="majorHAnsi" w:cstheme="majorHAnsi"/>
                <w:sz w:val="28"/>
                <w:szCs w:val="28"/>
                <w:lang w:val="vi-VN"/>
              </w:rPr>
              <w:t>CỘNG HÒA XÃ HỘI CHỦ NGHĨA VIỆT NAM</w:t>
            </w:r>
          </w:p>
          <w:p w:rsidR="007D474C" w:rsidRPr="007D474C" w:rsidRDefault="007D474C" w:rsidP="001968F9">
            <w:pPr>
              <w:spacing w:after="0" w:line="240" w:lineRule="auto"/>
              <w:jc w:val="center"/>
              <w:rPr>
                <w:rFonts w:asciiTheme="majorHAnsi" w:hAnsiTheme="majorHAnsi" w:cstheme="majorHAnsi"/>
                <w:b/>
                <w:sz w:val="28"/>
                <w:szCs w:val="28"/>
              </w:rPr>
            </w:pPr>
            <w:r w:rsidRPr="007D474C">
              <w:rPr>
                <w:rFonts w:asciiTheme="majorHAnsi" w:hAnsiTheme="majorHAnsi" w:cstheme="majorHAnsi"/>
                <w:b/>
                <w:sz w:val="28"/>
                <w:szCs w:val="28"/>
              </w:rPr>
              <w:t>Độc lập - Tự do - Hạnh phúc</w:t>
            </w:r>
          </w:p>
        </w:tc>
      </w:tr>
      <w:tr w:rsidR="007D474C" w:rsidRPr="007D474C" w:rsidTr="007D474C">
        <w:tc>
          <w:tcPr>
            <w:tcW w:w="3420" w:type="dxa"/>
            <w:shd w:val="clear" w:color="auto" w:fill="auto"/>
          </w:tcPr>
          <w:p w:rsidR="007D474C" w:rsidRPr="007D474C" w:rsidRDefault="00D31BDF" w:rsidP="001968F9">
            <w:pPr>
              <w:pStyle w:val="BodyTextIndent3"/>
              <w:spacing w:after="0"/>
              <w:ind w:left="0"/>
              <w:jc w:val="center"/>
              <w:rPr>
                <w:rFonts w:asciiTheme="majorHAnsi" w:hAnsiTheme="majorHAnsi" w:cstheme="majorHAnsi"/>
                <w:sz w:val="28"/>
                <w:szCs w:val="28"/>
              </w:rPr>
            </w:pPr>
            <w:r w:rsidRPr="00D31BDF">
              <w:rPr>
                <w:rFonts w:asciiTheme="majorHAnsi" w:hAnsiTheme="majorHAnsi" w:cstheme="majorHAnsi"/>
                <w:b/>
                <w:noProof/>
                <w:sz w:val="28"/>
                <w:szCs w:val="28"/>
              </w:rPr>
              <w:pict>
                <v:line id="_x0000_s1029" style="position:absolute;left:0;text-align:left;flip:y;z-index:251664384;mso-position-horizontal-relative:text;mso-position-vertical-relative:text" from="51.95pt,-.15pt" to="97.3pt,-.15pt"/>
              </w:pict>
            </w:r>
          </w:p>
          <w:p w:rsidR="007D474C" w:rsidRPr="007D474C" w:rsidRDefault="000B6302" w:rsidP="001968F9">
            <w:pPr>
              <w:pStyle w:val="BodyTextIndent3"/>
              <w:spacing w:after="0"/>
              <w:ind w:left="0"/>
              <w:jc w:val="center"/>
              <w:rPr>
                <w:rFonts w:asciiTheme="majorHAnsi" w:hAnsiTheme="majorHAnsi" w:cstheme="majorHAnsi"/>
                <w:sz w:val="28"/>
                <w:szCs w:val="28"/>
              </w:rPr>
            </w:pPr>
            <w:r>
              <w:rPr>
                <w:rFonts w:asciiTheme="majorHAnsi" w:hAnsiTheme="majorHAnsi" w:cstheme="majorHAnsi"/>
                <w:sz w:val="28"/>
                <w:szCs w:val="28"/>
              </w:rPr>
              <w:t>Số: 34</w:t>
            </w:r>
            <w:r w:rsidR="007D474C" w:rsidRPr="007D474C">
              <w:rPr>
                <w:rFonts w:asciiTheme="majorHAnsi" w:hAnsiTheme="majorHAnsi" w:cstheme="majorHAnsi"/>
                <w:sz w:val="28"/>
                <w:szCs w:val="28"/>
              </w:rPr>
              <w:t xml:space="preserve">/BC-UBND     </w:t>
            </w:r>
          </w:p>
        </w:tc>
        <w:tc>
          <w:tcPr>
            <w:tcW w:w="6078" w:type="dxa"/>
            <w:shd w:val="clear" w:color="auto" w:fill="auto"/>
          </w:tcPr>
          <w:p w:rsidR="007D474C" w:rsidRPr="007D474C" w:rsidRDefault="00D31BDF" w:rsidP="001968F9">
            <w:pPr>
              <w:pStyle w:val="Heading1"/>
              <w:ind w:hanging="468"/>
              <w:rPr>
                <w:rFonts w:asciiTheme="majorHAnsi" w:hAnsiTheme="majorHAnsi" w:cstheme="majorHAnsi"/>
                <w:b w:val="0"/>
                <w:i/>
                <w:iCs/>
                <w:sz w:val="28"/>
                <w:szCs w:val="28"/>
              </w:rPr>
            </w:pPr>
            <w:r w:rsidRPr="00D31BDF">
              <w:rPr>
                <w:rFonts w:asciiTheme="majorHAnsi" w:hAnsiTheme="majorHAnsi" w:cstheme="majorHAnsi"/>
                <w:b w:val="0"/>
                <w:i/>
                <w:iCs/>
                <w:noProof/>
                <w:sz w:val="28"/>
                <w:szCs w:val="28"/>
              </w:rPr>
              <w:pict>
                <v:line id="_x0000_s1030" style="position:absolute;left:0;text-align:left;z-index:251665408;mso-position-horizontal-relative:text;mso-position-vertical-relative:text" from="61.05pt,2.25pt" to="225.45pt,2.25pt"/>
              </w:pict>
            </w:r>
            <w:r w:rsidR="007D474C" w:rsidRPr="007D474C">
              <w:rPr>
                <w:rFonts w:asciiTheme="majorHAnsi" w:hAnsiTheme="majorHAnsi" w:cstheme="majorHAnsi"/>
                <w:b w:val="0"/>
                <w:i/>
                <w:iCs/>
                <w:sz w:val="28"/>
                <w:szCs w:val="28"/>
              </w:rPr>
              <w:t xml:space="preserve">      </w:t>
            </w:r>
          </w:p>
          <w:p w:rsidR="007D474C" w:rsidRPr="007D474C" w:rsidRDefault="007D474C" w:rsidP="001968F9">
            <w:pPr>
              <w:pStyle w:val="Heading1"/>
              <w:ind w:hanging="468"/>
              <w:rPr>
                <w:rFonts w:asciiTheme="majorHAnsi" w:hAnsiTheme="majorHAnsi" w:cstheme="majorHAnsi"/>
                <w:b w:val="0"/>
                <w:sz w:val="28"/>
                <w:szCs w:val="28"/>
                <w:lang w:val="en-US"/>
              </w:rPr>
            </w:pPr>
            <w:r>
              <w:rPr>
                <w:rFonts w:asciiTheme="majorHAnsi" w:hAnsiTheme="majorHAnsi" w:cstheme="majorHAnsi"/>
                <w:b w:val="0"/>
                <w:i/>
                <w:iCs/>
                <w:sz w:val="28"/>
                <w:szCs w:val="28"/>
              </w:rPr>
              <w:t xml:space="preserve">       </w:t>
            </w:r>
            <w:r w:rsidR="00005C56">
              <w:rPr>
                <w:rFonts w:asciiTheme="majorHAnsi" w:hAnsiTheme="majorHAnsi" w:cstheme="majorHAnsi"/>
                <w:b w:val="0"/>
                <w:i/>
                <w:iCs/>
                <w:sz w:val="28"/>
                <w:szCs w:val="28"/>
              </w:rPr>
              <w:t xml:space="preserve">          </w:t>
            </w:r>
            <w:r w:rsidRPr="007D474C">
              <w:rPr>
                <w:rFonts w:asciiTheme="majorHAnsi" w:hAnsiTheme="majorHAnsi" w:cstheme="majorHAnsi"/>
                <w:b w:val="0"/>
                <w:i/>
                <w:iCs/>
                <w:sz w:val="28"/>
                <w:szCs w:val="28"/>
              </w:rPr>
              <w:t>Quảng Công,</w:t>
            </w:r>
            <w:r w:rsidR="001736CD">
              <w:rPr>
                <w:rFonts w:asciiTheme="majorHAnsi" w:hAnsiTheme="majorHAnsi" w:cstheme="majorHAnsi"/>
                <w:b w:val="0"/>
                <w:i/>
                <w:sz w:val="28"/>
                <w:szCs w:val="28"/>
              </w:rPr>
              <w:t xml:space="preserve"> ngày </w:t>
            </w:r>
            <w:r w:rsidR="000B6302">
              <w:rPr>
                <w:rFonts w:asciiTheme="majorHAnsi" w:hAnsiTheme="majorHAnsi" w:cstheme="majorHAnsi"/>
                <w:b w:val="0"/>
                <w:i/>
                <w:sz w:val="28"/>
                <w:szCs w:val="28"/>
              </w:rPr>
              <w:t>07</w:t>
            </w:r>
            <w:r w:rsidR="002744A0">
              <w:rPr>
                <w:rFonts w:asciiTheme="majorHAnsi" w:hAnsiTheme="majorHAnsi" w:cstheme="majorHAnsi"/>
                <w:b w:val="0"/>
                <w:i/>
                <w:sz w:val="28"/>
                <w:szCs w:val="28"/>
              </w:rPr>
              <w:t xml:space="preserve"> tháng 6</w:t>
            </w:r>
            <w:r w:rsidRPr="007D474C">
              <w:rPr>
                <w:rFonts w:asciiTheme="majorHAnsi" w:hAnsiTheme="majorHAnsi" w:cstheme="majorHAnsi"/>
                <w:b w:val="0"/>
                <w:i/>
                <w:sz w:val="28"/>
                <w:szCs w:val="28"/>
              </w:rPr>
              <w:t xml:space="preserve"> năm 20</w:t>
            </w:r>
            <w:r>
              <w:rPr>
                <w:rFonts w:asciiTheme="majorHAnsi" w:hAnsiTheme="majorHAnsi" w:cstheme="majorHAnsi"/>
                <w:b w:val="0"/>
                <w:i/>
                <w:sz w:val="28"/>
                <w:szCs w:val="28"/>
              </w:rPr>
              <w:t>2</w:t>
            </w:r>
            <w:r w:rsidR="0045721B">
              <w:rPr>
                <w:rFonts w:asciiTheme="majorHAnsi" w:hAnsiTheme="majorHAnsi" w:cstheme="majorHAnsi"/>
                <w:b w:val="0"/>
                <w:i/>
                <w:sz w:val="28"/>
                <w:szCs w:val="28"/>
              </w:rPr>
              <w:t>1</w:t>
            </w:r>
          </w:p>
        </w:tc>
      </w:tr>
    </w:tbl>
    <w:p w:rsidR="007D474C" w:rsidRPr="007D474C" w:rsidRDefault="007D474C" w:rsidP="001968F9">
      <w:pPr>
        <w:pStyle w:val="Footer"/>
        <w:tabs>
          <w:tab w:val="left" w:pos="0"/>
        </w:tabs>
        <w:jc w:val="both"/>
        <w:rPr>
          <w:rFonts w:asciiTheme="majorHAnsi" w:hAnsiTheme="majorHAnsi" w:cstheme="majorHAnsi"/>
          <w:i/>
          <w:iCs/>
          <w:szCs w:val="28"/>
        </w:rPr>
      </w:pPr>
    </w:p>
    <w:p w:rsidR="007D474C" w:rsidRPr="007D474C" w:rsidRDefault="007D474C" w:rsidP="001968F9">
      <w:pPr>
        <w:spacing w:after="0" w:line="240" w:lineRule="auto"/>
        <w:jc w:val="center"/>
        <w:rPr>
          <w:rFonts w:asciiTheme="majorHAnsi" w:hAnsiTheme="majorHAnsi" w:cstheme="majorHAnsi"/>
          <w:b/>
          <w:sz w:val="28"/>
          <w:szCs w:val="28"/>
        </w:rPr>
      </w:pPr>
      <w:r w:rsidRPr="007D474C">
        <w:rPr>
          <w:rFonts w:asciiTheme="majorHAnsi" w:hAnsiTheme="majorHAnsi" w:cstheme="majorHAnsi"/>
          <w:b/>
          <w:sz w:val="28"/>
          <w:szCs w:val="28"/>
        </w:rPr>
        <w:t>BÁO CÁO</w:t>
      </w:r>
    </w:p>
    <w:p w:rsidR="007D474C" w:rsidRPr="00953ABF" w:rsidRDefault="007D474C" w:rsidP="001968F9">
      <w:pPr>
        <w:spacing w:after="0" w:line="240" w:lineRule="auto"/>
        <w:jc w:val="center"/>
        <w:rPr>
          <w:rFonts w:asciiTheme="majorHAnsi" w:hAnsiTheme="majorHAnsi" w:cstheme="majorHAnsi"/>
          <w:b/>
          <w:sz w:val="28"/>
          <w:szCs w:val="28"/>
        </w:rPr>
      </w:pPr>
      <w:r w:rsidRPr="007D474C">
        <w:rPr>
          <w:rFonts w:asciiTheme="majorHAnsi" w:hAnsiTheme="majorHAnsi" w:cstheme="majorHAnsi"/>
          <w:b/>
          <w:sz w:val="28"/>
          <w:szCs w:val="28"/>
        </w:rPr>
        <w:t>Công tác Cả</w:t>
      </w:r>
      <w:r w:rsidR="002744A0">
        <w:rPr>
          <w:rFonts w:asciiTheme="majorHAnsi" w:hAnsiTheme="majorHAnsi" w:cstheme="majorHAnsi"/>
          <w:b/>
          <w:sz w:val="28"/>
          <w:szCs w:val="28"/>
        </w:rPr>
        <w:t xml:space="preserve">i cách hành chính </w:t>
      </w:r>
      <w:r w:rsidR="002744A0" w:rsidRPr="002744A0">
        <w:rPr>
          <w:rFonts w:asciiTheme="majorHAnsi" w:hAnsiTheme="majorHAnsi" w:cstheme="majorHAnsi"/>
          <w:b/>
          <w:sz w:val="28"/>
          <w:szCs w:val="28"/>
        </w:rPr>
        <w:t>06 tháng đầu năm 2021</w:t>
      </w:r>
      <w:r w:rsidRPr="007D474C">
        <w:rPr>
          <w:rFonts w:asciiTheme="majorHAnsi" w:hAnsiTheme="majorHAnsi" w:cstheme="majorHAnsi"/>
          <w:b/>
          <w:sz w:val="28"/>
          <w:szCs w:val="28"/>
        </w:rPr>
        <w:t xml:space="preserve"> </w:t>
      </w:r>
    </w:p>
    <w:p w:rsidR="007D474C" w:rsidRPr="0045721B" w:rsidRDefault="007D474C" w:rsidP="001968F9">
      <w:pPr>
        <w:spacing w:after="0" w:line="240" w:lineRule="auto"/>
        <w:jc w:val="center"/>
        <w:rPr>
          <w:rFonts w:asciiTheme="majorHAnsi" w:hAnsiTheme="majorHAnsi" w:cstheme="majorHAnsi"/>
          <w:b/>
          <w:sz w:val="28"/>
          <w:szCs w:val="28"/>
        </w:rPr>
      </w:pPr>
      <w:r w:rsidRPr="007D474C">
        <w:rPr>
          <w:rFonts w:asciiTheme="majorHAnsi" w:hAnsiTheme="majorHAnsi" w:cstheme="majorHAnsi"/>
          <w:b/>
          <w:sz w:val="28"/>
          <w:szCs w:val="28"/>
        </w:rPr>
        <w:t xml:space="preserve">và phương hướng nhiệm vụ </w:t>
      </w:r>
      <w:r w:rsidR="002744A0" w:rsidRPr="002744A0">
        <w:rPr>
          <w:rFonts w:asciiTheme="majorHAnsi" w:hAnsiTheme="majorHAnsi" w:cstheme="majorHAnsi"/>
          <w:b/>
          <w:sz w:val="28"/>
          <w:szCs w:val="28"/>
        </w:rPr>
        <w:t>06 tháng cuối năm 2021</w:t>
      </w:r>
    </w:p>
    <w:p w:rsidR="007F6750" w:rsidRPr="007A5AE2" w:rsidRDefault="00D31BDF" w:rsidP="001968F9">
      <w:pPr>
        <w:spacing w:after="0" w:line="240" w:lineRule="auto"/>
        <w:jc w:val="both"/>
        <w:rPr>
          <w:rFonts w:asciiTheme="majorHAnsi" w:hAnsiTheme="majorHAnsi" w:cstheme="majorHAnsi"/>
          <w:sz w:val="28"/>
          <w:szCs w:val="28"/>
        </w:rPr>
      </w:pPr>
      <w:r>
        <w:rPr>
          <w:rFonts w:asciiTheme="majorHAnsi" w:hAnsiTheme="majorHAnsi" w:cstheme="majorHAnsi"/>
          <w:sz w:val="28"/>
          <w:szCs w:val="28"/>
        </w:rPr>
        <w:pict>
          <v:line id="_x0000_s1028" style="position:absolute;left:0;text-align:left;z-index:251663360" from="171.1pt,3.1pt" to="307.15pt,3.1pt"/>
        </w:pict>
      </w:r>
    </w:p>
    <w:p w:rsidR="007F6750" w:rsidRPr="002744A0" w:rsidRDefault="007F6750" w:rsidP="001968F9">
      <w:pPr>
        <w:spacing w:after="0" w:line="240" w:lineRule="auto"/>
        <w:ind w:firstLine="567"/>
        <w:jc w:val="both"/>
        <w:rPr>
          <w:rFonts w:asciiTheme="majorHAnsi" w:hAnsiTheme="majorHAnsi" w:cstheme="majorHAnsi"/>
          <w:sz w:val="28"/>
          <w:szCs w:val="28"/>
        </w:rPr>
      </w:pPr>
      <w:r w:rsidRPr="002744A0">
        <w:rPr>
          <w:rFonts w:asciiTheme="majorHAnsi" w:hAnsiTheme="majorHAnsi" w:cstheme="majorHAnsi"/>
          <w:sz w:val="28"/>
          <w:szCs w:val="28"/>
        </w:rPr>
        <w:t>Thực hiện Kế hoạch số</w:t>
      </w:r>
      <w:r w:rsidR="00A27408" w:rsidRPr="00A27408">
        <w:rPr>
          <w:rFonts w:asciiTheme="majorHAnsi" w:hAnsiTheme="majorHAnsi" w:cstheme="majorHAnsi"/>
          <w:sz w:val="28"/>
          <w:szCs w:val="28"/>
        </w:rPr>
        <w:t xml:space="preserve"> </w:t>
      </w:r>
      <w:r w:rsidR="007A5AE2" w:rsidRPr="002744A0">
        <w:rPr>
          <w:rFonts w:asciiTheme="majorHAnsi" w:hAnsiTheme="majorHAnsi" w:cstheme="majorHAnsi"/>
          <w:sz w:val="28"/>
          <w:szCs w:val="28"/>
        </w:rPr>
        <w:t xml:space="preserve">156/KH-UBND ngày </w:t>
      </w:r>
      <w:r w:rsidR="006E619E" w:rsidRPr="002744A0">
        <w:rPr>
          <w:rFonts w:asciiTheme="majorHAnsi" w:hAnsiTheme="majorHAnsi" w:cstheme="majorHAnsi"/>
          <w:sz w:val="28"/>
          <w:szCs w:val="28"/>
        </w:rPr>
        <w:t xml:space="preserve">31 </w:t>
      </w:r>
      <w:r w:rsidR="007A5AE2" w:rsidRPr="002744A0">
        <w:rPr>
          <w:rFonts w:asciiTheme="majorHAnsi" w:hAnsiTheme="majorHAnsi" w:cstheme="majorHAnsi"/>
          <w:sz w:val="28"/>
          <w:szCs w:val="28"/>
        </w:rPr>
        <w:t>tháng 12 năm 2020</w:t>
      </w:r>
      <w:r w:rsidRPr="002744A0">
        <w:rPr>
          <w:rFonts w:asciiTheme="majorHAnsi" w:hAnsiTheme="majorHAnsi" w:cstheme="majorHAnsi"/>
          <w:sz w:val="28"/>
          <w:szCs w:val="28"/>
        </w:rPr>
        <w:t xml:space="preserve"> của Ủy ban nhân dân huyện Quảng Điền về triển khai công tác Cả</w:t>
      </w:r>
      <w:r w:rsidR="007A5AE2" w:rsidRPr="002744A0">
        <w:rPr>
          <w:rFonts w:asciiTheme="majorHAnsi" w:hAnsiTheme="majorHAnsi" w:cstheme="majorHAnsi"/>
          <w:sz w:val="28"/>
          <w:szCs w:val="28"/>
        </w:rPr>
        <w:t>i cách hành chính năm 2021</w:t>
      </w:r>
      <w:r w:rsidRPr="002744A0">
        <w:rPr>
          <w:rFonts w:asciiTheme="majorHAnsi" w:hAnsiTheme="majorHAnsi" w:cstheme="majorHAnsi"/>
          <w:sz w:val="28"/>
          <w:szCs w:val="28"/>
        </w:rPr>
        <w:t>. Ủy ban nhân dân xã báo cáo tình hình triển khai thực hiện nhiệm vụ công tác cả</w:t>
      </w:r>
      <w:r w:rsidR="002744A0" w:rsidRPr="002744A0">
        <w:rPr>
          <w:rFonts w:asciiTheme="majorHAnsi" w:hAnsiTheme="majorHAnsi" w:cstheme="majorHAnsi"/>
          <w:sz w:val="28"/>
          <w:szCs w:val="28"/>
        </w:rPr>
        <w:t>i cách hành chính 06 tháng đầu năm 2021</w:t>
      </w:r>
      <w:r w:rsidRPr="002744A0">
        <w:rPr>
          <w:rFonts w:asciiTheme="majorHAnsi" w:hAnsiTheme="majorHAnsi" w:cstheme="majorHAnsi"/>
          <w:sz w:val="28"/>
          <w:szCs w:val="28"/>
        </w:rPr>
        <w:t xml:space="preserve"> và phương hướng nhiệm vụ</w:t>
      </w:r>
      <w:r w:rsidR="002744A0" w:rsidRPr="002744A0">
        <w:rPr>
          <w:rFonts w:asciiTheme="majorHAnsi" w:hAnsiTheme="majorHAnsi" w:cstheme="majorHAnsi"/>
          <w:sz w:val="28"/>
          <w:szCs w:val="28"/>
        </w:rPr>
        <w:t xml:space="preserve"> 06 tháng cuối năm 2021</w:t>
      </w:r>
      <w:r w:rsidRPr="002744A0">
        <w:rPr>
          <w:rFonts w:asciiTheme="majorHAnsi" w:hAnsiTheme="majorHAnsi" w:cstheme="majorHAnsi"/>
          <w:sz w:val="28"/>
          <w:szCs w:val="28"/>
        </w:rPr>
        <w:t xml:space="preserve"> cụ thể như sau: </w:t>
      </w:r>
    </w:p>
    <w:p w:rsidR="00953ABF" w:rsidRPr="002F0DF0" w:rsidRDefault="000B5AA7" w:rsidP="001968F9">
      <w:pPr>
        <w:spacing w:after="0" w:line="240" w:lineRule="auto"/>
        <w:ind w:firstLine="567"/>
        <w:jc w:val="both"/>
        <w:rPr>
          <w:rFonts w:asciiTheme="majorHAnsi" w:hAnsiTheme="majorHAnsi" w:cstheme="majorHAnsi"/>
          <w:b/>
          <w:sz w:val="28"/>
          <w:szCs w:val="28"/>
        </w:rPr>
      </w:pPr>
      <w:r w:rsidRPr="000B5AA7">
        <w:rPr>
          <w:rFonts w:asciiTheme="majorHAnsi" w:hAnsiTheme="majorHAnsi" w:cstheme="majorHAnsi"/>
          <w:b/>
          <w:sz w:val="28"/>
          <w:szCs w:val="28"/>
        </w:rPr>
        <w:t>1</w:t>
      </w:r>
      <w:r w:rsidR="00F02725" w:rsidRPr="00F02725">
        <w:rPr>
          <w:rFonts w:asciiTheme="majorHAnsi" w:hAnsiTheme="majorHAnsi" w:cstheme="majorHAnsi"/>
          <w:b/>
          <w:sz w:val="28"/>
          <w:szCs w:val="28"/>
        </w:rPr>
        <w:t xml:space="preserve"> Công tác chỉ đạo điều hành cải cách hành chính</w:t>
      </w:r>
    </w:p>
    <w:p w:rsidR="00953ABF" w:rsidRPr="000B69D0" w:rsidRDefault="00953ABF" w:rsidP="001968F9">
      <w:pPr>
        <w:spacing w:after="0" w:line="240" w:lineRule="auto"/>
        <w:ind w:firstLine="567"/>
        <w:jc w:val="both"/>
        <w:rPr>
          <w:rFonts w:asciiTheme="majorHAnsi" w:hAnsiTheme="majorHAnsi" w:cstheme="majorHAnsi"/>
          <w:b/>
          <w:sz w:val="28"/>
          <w:szCs w:val="28"/>
        </w:rPr>
      </w:pPr>
      <w:r w:rsidRPr="007D474C">
        <w:rPr>
          <w:rFonts w:asciiTheme="majorHAnsi" w:hAnsiTheme="majorHAnsi" w:cstheme="majorHAnsi"/>
          <w:b/>
          <w:sz w:val="28"/>
          <w:szCs w:val="28"/>
        </w:rPr>
        <w:t>1.</w:t>
      </w:r>
      <w:r w:rsidR="000B5AA7" w:rsidRPr="002744A0">
        <w:rPr>
          <w:rFonts w:asciiTheme="majorHAnsi" w:hAnsiTheme="majorHAnsi" w:cstheme="majorHAnsi"/>
          <w:b/>
          <w:sz w:val="28"/>
          <w:szCs w:val="28"/>
        </w:rPr>
        <w:t xml:space="preserve">1 </w:t>
      </w:r>
      <w:r w:rsidRPr="007D474C">
        <w:rPr>
          <w:rFonts w:asciiTheme="majorHAnsi" w:hAnsiTheme="majorHAnsi" w:cstheme="majorHAnsi"/>
          <w:b/>
          <w:sz w:val="28"/>
          <w:szCs w:val="28"/>
        </w:rPr>
        <w:t>Về kế hoạ</w:t>
      </w:r>
      <w:r>
        <w:rPr>
          <w:rFonts w:asciiTheme="majorHAnsi" w:hAnsiTheme="majorHAnsi" w:cstheme="majorHAnsi"/>
          <w:b/>
          <w:sz w:val="28"/>
          <w:szCs w:val="28"/>
        </w:rPr>
        <w:t>ch CCHC</w:t>
      </w:r>
    </w:p>
    <w:p w:rsidR="00953ABF" w:rsidRPr="002744A0" w:rsidRDefault="00953ABF" w:rsidP="001968F9">
      <w:pPr>
        <w:spacing w:after="0" w:line="240" w:lineRule="auto"/>
        <w:ind w:firstLine="567"/>
        <w:jc w:val="both"/>
        <w:rPr>
          <w:rFonts w:asciiTheme="majorHAnsi" w:hAnsiTheme="majorHAnsi" w:cstheme="majorHAnsi"/>
          <w:sz w:val="28"/>
          <w:szCs w:val="28"/>
        </w:rPr>
      </w:pPr>
      <w:r w:rsidRPr="007D474C">
        <w:rPr>
          <w:rFonts w:asciiTheme="majorHAnsi" w:hAnsiTheme="majorHAnsi" w:cstheme="majorHAnsi"/>
          <w:sz w:val="28"/>
          <w:szCs w:val="28"/>
        </w:rPr>
        <w:t>Ủy ban nhân dân xã ban hành Kế hoạch số</w:t>
      </w:r>
      <w:r w:rsidR="007A5AE2">
        <w:rPr>
          <w:rFonts w:asciiTheme="majorHAnsi" w:hAnsiTheme="majorHAnsi" w:cstheme="majorHAnsi"/>
          <w:sz w:val="28"/>
          <w:szCs w:val="28"/>
        </w:rPr>
        <w:t xml:space="preserve"> </w:t>
      </w:r>
      <w:r w:rsidR="007A5AE2" w:rsidRPr="007A5AE2">
        <w:rPr>
          <w:rFonts w:asciiTheme="majorHAnsi" w:hAnsiTheme="majorHAnsi" w:cstheme="majorHAnsi"/>
          <w:sz w:val="28"/>
          <w:szCs w:val="28"/>
        </w:rPr>
        <w:t>01</w:t>
      </w:r>
      <w:r w:rsidR="007A5AE2">
        <w:rPr>
          <w:rFonts w:asciiTheme="majorHAnsi" w:hAnsiTheme="majorHAnsi" w:cstheme="majorHAnsi"/>
          <w:sz w:val="28"/>
          <w:szCs w:val="28"/>
        </w:rPr>
        <w:t>/KH-UBND ngày 0</w:t>
      </w:r>
      <w:r w:rsidR="007A5AE2" w:rsidRPr="007A5AE2">
        <w:rPr>
          <w:rFonts w:asciiTheme="majorHAnsi" w:hAnsiTheme="majorHAnsi" w:cstheme="majorHAnsi"/>
          <w:sz w:val="28"/>
          <w:szCs w:val="28"/>
        </w:rPr>
        <w:t>6</w:t>
      </w:r>
      <w:r w:rsidR="007A5AE2">
        <w:rPr>
          <w:rFonts w:asciiTheme="majorHAnsi" w:hAnsiTheme="majorHAnsi" w:cstheme="majorHAnsi"/>
          <w:sz w:val="28"/>
          <w:szCs w:val="28"/>
        </w:rPr>
        <w:t xml:space="preserve"> tháng </w:t>
      </w:r>
      <w:r w:rsidR="007A5AE2" w:rsidRPr="007A5AE2">
        <w:rPr>
          <w:rFonts w:asciiTheme="majorHAnsi" w:hAnsiTheme="majorHAnsi" w:cstheme="majorHAnsi"/>
          <w:sz w:val="28"/>
          <w:szCs w:val="28"/>
        </w:rPr>
        <w:t>01</w:t>
      </w:r>
      <w:r w:rsidR="007A5AE2">
        <w:rPr>
          <w:rFonts w:asciiTheme="majorHAnsi" w:hAnsiTheme="majorHAnsi" w:cstheme="majorHAnsi"/>
          <w:sz w:val="28"/>
          <w:szCs w:val="28"/>
        </w:rPr>
        <w:t xml:space="preserve"> năm 20</w:t>
      </w:r>
      <w:r w:rsidR="007A5AE2" w:rsidRPr="007A5AE2">
        <w:rPr>
          <w:rFonts w:asciiTheme="majorHAnsi" w:hAnsiTheme="majorHAnsi" w:cstheme="majorHAnsi"/>
          <w:sz w:val="28"/>
          <w:szCs w:val="28"/>
        </w:rPr>
        <w:t>21</w:t>
      </w:r>
      <w:r w:rsidRPr="007D474C">
        <w:rPr>
          <w:rFonts w:asciiTheme="majorHAnsi" w:hAnsiTheme="majorHAnsi" w:cstheme="majorHAnsi"/>
          <w:sz w:val="28"/>
          <w:szCs w:val="28"/>
        </w:rPr>
        <w:t xml:space="preserve"> về triển khai công tác Cả</w:t>
      </w:r>
      <w:r>
        <w:rPr>
          <w:rFonts w:asciiTheme="majorHAnsi" w:hAnsiTheme="majorHAnsi" w:cstheme="majorHAnsi"/>
          <w:sz w:val="28"/>
          <w:szCs w:val="28"/>
        </w:rPr>
        <w:t>i cách hành ch</w:t>
      </w:r>
      <w:r w:rsidRPr="007D474C">
        <w:rPr>
          <w:rFonts w:asciiTheme="majorHAnsi" w:hAnsiTheme="majorHAnsi" w:cstheme="majorHAnsi"/>
          <w:sz w:val="28"/>
          <w:szCs w:val="28"/>
        </w:rPr>
        <w:t xml:space="preserve">ính </w:t>
      </w:r>
      <w:r w:rsidR="007A5AE2">
        <w:rPr>
          <w:rFonts w:asciiTheme="majorHAnsi" w:hAnsiTheme="majorHAnsi" w:cstheme="majorHAnsi"/>
          <w:sz w:val="28"/>
          <w:szCs w:val="28"/>
        </w:rPr>
        <w:t>năm 202</w:t>
      </w:r>
      <w:r w:rsidR="007A5AE2" w:rsidRPr="007A5AE2">
        <w:rPr>
          <w:rFonts w:asciiTheme="majorHAnsi" w:hAnsiTheme="majorHAnsi" w:cstheme="majorHAnsi"/>
          <w:sz w:val="28"/>
          <w:szCs w:val="28"/>
        </w:rPr>
        <w:t>1</w:t>
      </w:r>
      <w:r w:rsidRPr="007D474C">
        <w:rPr>
          <w:rFonts w:asciiTheme="majorHAnsi" w:hAnsiTheme="majorHAnsi" w:cstheme="majorHAnsi"/>
          <w:sz w:val="28"/>
          <w:szCs w:val="28"/>
        </w:rPr>
        <w:t xml:space="preserve"> trong đó UBND xã xác đị</w:t>
      </w:r>
      <w:r w:rsidR="007A5AE2">
        <w:rPr>
          <w:rFonts w:asciiTheme="majorHAnsi" w:hAnsiTheme="majorHAnsi" w:cstheme="majorHAnsi"/>
          <w:sz w:val="28"/>
          <w:szCs w:val="28"/>
        </w:rPr>
        <w:t>nh 0</w:t>
      </w:r>
      <w:r w:rsidR="007A5AE2" w:rsidRPr="007A5AE2">
        <w:rPr>
          <w:rFonts w:asciiTheme="majorHAnsi" w:hAnsiTheme="majorHAnsi" w:cstheme="majorHAnsi"/>
          <w:sz w:val="28"/>
          <w:szCs w:val="28"/>
        </w:rPr>
        <w:t>6</w:t>
      </w:r>
      <w:r w:rsidRPr="007D474C">
        <w:rPr>
          <w:rFonts w:asciiTheme="majorHAnsi" w:hAnsiTheme="majorHAnsi" w:cstheme="majorHAnsi"/>
          <w:sz w:val="28"/>
          <w:szCs w:val="28"/>
        </w:rPr>
        <w:t xml:space="preserve"> nhiệm trọng tâm trong Chương trình tổng thể CCHC giai đoạ</w:t>
      </w:r>
      <w:r w:rsidR="001E676A">
        <w:rPr>
          <w:rFonts w:asciiTheme="majorHAnsi" w:hAnsiTheme="majorHAnsi" w:cstheme="majorHAnsi"/>
          <w:sz w:val="28"/>
          <w:szCs w:val="28"/>
        </w:rPr>
        <w:t>n 20</w:t>
      </w:r>
      <w:r w:rsidR="001E676A" w:rsidRPr="001E676A">
        <w:rPr>
          <w:rFonts w:asciiTheme="majorHAnsi" w:hAnsiTheme="majorHAnsi" w:cstheme="majorHAnsi"/>
          <w:sz w:val="28"/>
          <w:szCs w:val="28"/>
        </w:rPr>
        <w:t>2</w:t>
      </w:r>
      <w:r w:rsidR="001E676A">
        <w:rPr>
          <w:rFonts w:asciiTheme="majorHAnsi" w:hAnsiTheme="majorHAnsi" w:cstheme="majorHAnsi"/>
          <w:sz w:val="28"/>
          <w:szCs w:val="28"/>
        </w:rPr>
        <w:t>1-20</w:t>
      </w:r>
      <w:r w:rsidR="001E676A" w:rsidRPr="001E676A">
        <w:rPr>
          <w:rFonts w:asciiTheme="majorHAnsi" w:hAnsiTheme="majorHAnsi" w:cstheme="majorHAnsi"/>
          <w:sz w:val="28"/>
          <w:szCs w:val="28"/>
        </w:rPr>
        <w:t>3</w:t>
      </w:r>
      <w:r w:rsidRPr="007D474C">
        <w:rPr>
          <w:rFonts w:asciiTheme="majorHAnsi" w:hAnsiTheme="majorHAnsi" w:cstheme="majorHAnsi"/>
          <w:sz w:val="28"/>
          <w:szCs w:val="28"/>
        </w:rPr>
        <w:t>0 bao gồm: Cải cách thể chế; cải cách thủ tục hành chính; cải cách tổ chứ</w:t>
      </w:r>
      <w:r w:rsidR="001E676A">
        <w:rPr>
          <w:rFonts w:asciiTheme="majorHAnsi" w:hAnsiTheme="majorHAnsi" w:cstheme="majorHAnsi"/>
          <w:sz w:val="28"/>
          <w:szCs w:val="28"/>
        </w:rPr>
        <w:t>c</w:t>
      </w:r>
      <w:r w:rsidR="001E676A" w:rsidRPr="001E676A">
        <w:rPr>
          <w:rFonts w:asciiTheme="majorHAnsi" w:hAnsiTheme="majorHAnsi" w:cstheme="majorHAnsi"/>
          <w:sz w:val="28"/>
          <w:szCs w:val="28"/>
        </w:rPr>
        <w:t xml:space="preserve"> bộ máy nhà nước</w:t>
      </w:r>
      <w:r w:rsidRPr="007D474C">
        <w:rPr>
          <w:rFonts w:asciiTheme="majorHAnsi" w:hAnsiTheme="majorHAnsi" w:cstheme="majorHAnsi"/>
          <w:sz w:val="28"/>
          <w:szCs w:val="28"/>
        </w:rPr>
        <w:t xml:space="preserve">; </w:t>
      </w:r>
      <w:r w:rsidR="001E676A" w:rsidRPr="001E676A">
        <w:rPr>
          <w:rFonts w:asciiTheme="majorHAnsi" w:hAnsiTheme="majorHAnsi" w:cstheme="majorHAnsi"/>
          <w:sz w:val="28"/>
          <w:szCs w:val="28"/>
        </w:rPr>
        <w:t xml:space="preserve">Cải cách chế độ công vụ; </w:t>
      </w:r>
      <w:r w:rsidRPr="007D474C">
        <w:rPr>
          <w:rFonts w:asciiTheme="majorHAnsi" w:hAnsiTheme="majorHAnsi" w:cstheme="majorHAnsi"/>
          <w:sz w:val="28"/>
          <w:szCs w:val="28"/>
        </w:rPr>
        <w:t xml:space="preserve">cải cách </w:t>
      </w:r>
      <w:r w:rsidR="001E676A">
        <w:rPr>
          <w:rFonts w:asciiTheme="majorHAnsi" w:hAnsiTheme="majorHAnsi" w:cstheme="majorHAnsi"/>
          <w:sz w:val="28"/>
          <w:szCs w:val="28"/>
        </w:rPr>
        <w:t>tài ch</w:t>
      </w:r>
      <w:r w:rsidR="001E676A" w:rsidRPr="001E676A">
        <w:rPr>
          <w:rFonts w:asciiTheme="majorHAnsi" w:hAnsiTheme="majorHAnsi" w:cstheme="majorHAnsi"/>
          <w:sz w:val="28"/>
          <w:szCs w:val="28"/>
        </w:rPr>
        <w:t>ính</w:t>
      </w:r>
      <w:r w:rsidRPr="007D474C">
        <w:rPr>
          <w:rFonts w:asciiTheme="majorHAnsi" w:hAnsiTheme="majorHAnsi" w:cstheme="majorHAnsi"/>
          <w:sz w:val="28"/>
          <w:szCs w:val="28"/>
        </w:rPr>
        <w:t xml:space="preserve"> công;</w:t>
      </w:r>
      <w:r w:rsidR="001E676A" w:rsidRPr="001E676A">
        <w:rPr>
          <w:rFonts w:asciiTheme="majorHAnsi" w:hAnsiTheme="majorHAnsi" w:cstheme="majorHAnsi"/>
          <w:sz w:val="28"/>
          <w:szCs w:val="28"/>
        </w:rPr>
        <w:t xml:space="preserve"> Xây dựng và phát triển chính quyền điện tử, chính quyền số</w:t>
      </w:r>
      <w:r w:rsidRPr="007D474C">
        <w:rPr>
          <w:rFonts w:asciiTheme="majorHAnsi" w:hAnsiTheme="majorHAnsi" w:cstheme="majorHAnsi"/>
          <w:sz w:val="28"/>
          <w:szCs w:val="28"/>
        </w:rPr>
        <w:t>. Đồng thời, UBND xã cũng đã ban hành Kế hoạch số</w:t>
      </w:r>
      <w:r w:rsidR="003D4114">
        <w:rPr>
          <w:rFonts w:asciiTheme="majorHAnsi" w:hAnsiTheme="majorHAnsi" w:cstheme="majorHAnsi"/>
          <w:sz w:val="28"/>
          <w:szCs w:val="28"/>
        </w:rPr>
        <w:t xml:space="preserve"> </w:t>
      </w:r>
      <w:r w:rsidR="003D4114" w:rsidRPr="003D4114">
        <w:rPr>
          <w:rFonts w:asciiTheme="majorHAnsi" w:hAnsiTheme="majorHAnsi" w:cstheme="majorHAnsi"/>
          <w:sz w:val="28"/>
          <w:szCs w:val="28"/>
        </w:rPr>
        <w:t>02</w:t>
      </w:r>
      <w:r w:rsidR="003D4114">
        <w:rPr>
          <w:rFonts w:asciiTheme="majorHAnsi" w:hAnsiTheme="majorHAnsi" w:cstheme="majorHAnsi"/>
          <w:sz w:val="28"/>
          <w:szCs w:val="28"/>
        </w:rPr>
        <w:t xml:space="preserve">/KH-UBND ngày </w:t>
      </w:r>
      <w:r w:rsidR="003D4114" w:rsidRPr="003D4114">
        <w:rPr>
          <w:rFonts w:asciiTheme="majorHAnsi" w:hAnsiTheme="majorHAnsi" w:cstheme="majorHAnsi"/>
          <w:sz w:val="28"/>
          <w:szCs w:val="28"/>
        </w:rPr>
        <w:t>07</w:t>
      </w:r>
      <w:r w:rsidR="003D4114">
        <w:rPr>
          <w:rFonts w:asciiTheme="majorHAnsi" w:hAnsiTheme="majorHAnsi" w:cstheme="majorHAnsi"/>
          <w:sz w:val="28"/>
          <w:szCs w:val="28"/>
        </w:rPr>
        <w:t xml:space="preserve"> tháng </w:t>
      </w:r>
      <w:r w:rsidR="003D4114" w:rsidRPr="003D4114">
        <w:rPr>
          <w:rFonts w:asciiTheme="majorHAnsi" w:hAnsiTheme="majorHAnsi" w:cstheme="majorHAnsi"/>
          <w:sz w:val="28"/>
          <w:szCs w:val="28"/>
        </w:rPr>
        <w:t>01</w:t>
      </w:r>
      <w:r w:rsidR="003D4114">
        <w:rPr>
          <w:rFonts w:asciiTheme="majorHAnsi" w:hAnsiTheme="majorHAnsi" w:cstheme="majorHAnsi"/>
          <w:sz w:val="28"/>
          <w:szCs w:val="28"/>
        </w:rPr>
        <w:t xml:space="preserve"> năm 20</w:t>
      </w:r>
      <w:r w:rsidR="003D4114" w:rsidRPr="003D4114">
        <w:rPr>
          <w:rFonts w:asciiTheme="majorHAnsi" w:hAnsiTheme="majorHAnsi" w:cstheme="majorHAnsi"/>
          <w:sz w:val="28"/>
          <w:szCs w:val="28"/>
        </w:rPr>
        <w:t>21</w:t>
      </w:r>
      <w:r w:rsidRPr="007D474C">
        <w:rPr>
          <w:rFonts w:asciiTheme="majorHAnsi" w:hAnsiTheme="majorHAnsi" w:cstheme="majorHAnsi"/>
          <w:sz w:val="28"/>
          <w:szCs w:val="28"/>
        </w:rPr>
        <w:t xml:space="preserve"> về công tác tuyên truyền cả</w:t>
      </w:r>
      <w:r w:rsidR="003D4114">
        <w:rPr>
          <w:rFonts w:asciiTheme="majorHAnsi" w:hAnsiTheme="majorHAnsi" w:cstheme="majorHAnsi"/>
          <w:sz w:val="28"/>
          <w:szCs w:val="28"/>
        </w:rPr>
        <w:t>i cách hành chính năm 202</w:t>
      </w:r>
      <w:r w:rsidR="003D4114" w:rsidRPr="003D4114">
        <w:rPr>
          <w:rFonts w:asciiTheme="majorHAnsi" w:hAnsiTheme="majorHAnsi" w:cstheme="majorHAnsi"/>
          <w:sz w:val="28"/>
          <w:szCs w:val="28"/>
        </w:rPr>
        <w:t>1</w:t>
      </w:r>
      <w:r w:rsidRPr="007D474C">
        <w:rPr>
          <w:rFonts w:asciiTheme="majorHAnsi" w:hAnsiTheme="majorHAnsi" w:cstheme="majorHAnsi"/>
          <w:sz w:val="28"/>
          <w:szCs w:val="28"/>
        </w:rPr>
        <w:t>; Kế hoạch số</w:t>
      </w:r>
      <w:r w:rsidR="003D4114">
        <w:rPr>
          <w:rFonts w:asciiTheme="majorHAnsi" w:hAnsiTheme="majorHAnsi" w:cstheme="majorHAnsi"/>
          <w:sz w:val="28"/>
          <w:szCs w:val="28"/>
        </w:rPr>
        <w:t xml:space="preserve"> </w:t>
      </w:r>
      <w:r w:rsidR="003D4114" w:rsidRPr="003D4114">
        <w:rPr>
          <w:rFonts w:asciiTheme="majorHAnsi" w:hAnsiTheme="majorHAnsi" w:cstheme="majorHAnsi"/>
          <w:sz w:val="28"/>
          <w:szCs w:val="28"/>
        </w:rPr>
        <w:t>07</w:t>
      </w:r>
      <w:r w:rsidR="003D4114">
        <w:rPr>
          <w:rFonts w:asciiTheme="majorHAnsi" w:hAnsiTheme="majorHAnsi" w:cstheme="majorHAnsi"/>
          <w:sz w:val="28"/>
          <w:szCs w:val="28"/>
        </w:rPr>
        <w:t xml:space="preserve">/KH-UBND ngày </w:t>
      </w:r>
      <w:r w:rsidR="003D4114" w:rsidRPr="003D4114">
        <w:rPr>
          <w:rFonts w:asciiTheme="majorHAnsi" w:hAnsiTheme="majorHAnsi" w:cstheme="majorHAnsi"/>
          <w:sz w:val="28"/>
          <w:szCs w:val="28"/>
        </w:rPr>
        <w:t>21</w:t>
      </w:r>
      <w:r w:rsidR="003D4114">
        <w:rPr>
          <w:rFonts w:asciiTheme="majorHAnsi" w:hAnsiTheme="majorHAnsi" w:cstheme="majorHAnsi"/>
          <w:sz w:val="28"/>
          <w:szCs w:val="28"/>
        </w:rPr>
        <w:t xml:space="preserve"> tháng </w:t>
      </w:r>
      <w:r w:rsidR="003D4114" w:rsidRPr="003D4114">
        <w:rPr>
          <w:rFonts w:asciiTheme="majorHAnsi" w:hAnsiTheme="majorHAnsi" w:cstheme="majorHAnsi"/>
          <w:sz w:val="28"/>
          <w:szCs w:val="28"/>
        </w:rPr>
        <w:t>01</w:t>
      </w:r>
      <w:r w:rsidR="003D4114">
        <w:rPr>
          <w:rFonts w:asciiTheme="majorHAnsi" w:hAnsiTheme="majorHAnsi" w:cstheme="majorHAnsi"/>
          <w:sz w:val="28"/>
          <w:szCs w:val="28"/>
        </w:rPr>
        <w:t xml:space="preserve"> năm 20</w:t>
      </w:r>
      <w:r w:rsidR="003D4114" w:rsidRPr="003D4114">
        <w:rPr>
          <w:rFonts w:asciiTheme="majorHAnsi" w:hAnsiTheme="majorHAnsi" w:cstheme="majorHAnsi"/>
          <w:sz w:val="28"/>
          <w:szCs w:val="28"/>
        </w:rPr>
        <w:t>21</w:t>
      </w:r>
      <w:r w:rsidRPr="007D474C">
        <w:rPr>
          <w:rFonts w:asciiTheme="majorHAnsi" w:hAnsiTheme="majorHAnsi" w:cstheme="majorHAnsi"/>
          <w:sz w:val="28"/>
          <w:szCs w:val="28"/>
        </w:rPr>
        <w:t xml:space="preserve"> về duy trì và cải tiến Hệ thống Quản lý chất lượng theo Tiêu chuẩn quốc gia TCVN ISO 9001:2015 tại UBND xã Quả</w:t>
      </w:r>
      <w:r w:rsidR="003D4114">
        <w:rPr>
          <w:rFonts w:asciiTheme="majorHAnsi" w:hAnsiTheme="majorHAnsi" w:cstheme="majorHAnsi"/>
          <w:sz w:val="28"/>
          <w:szCs w:val="28"/>
        </w:rPr>
        <w:t>ng Công năm 202</w:t>
      </w:r>
      <w:r w:rsidR="003D4114" w:rsidRPr="003D4114">
        <w:rPr>
          <w:rFonts w:asciiTheme="majorHAnsi" w:hAnsiTheme="majorHAnsi" w:cstheme="majorHAnsi"/>
          <w:sz w:val="28"/>
          <w:szCs w:val="28"/>
        </w:rPr>
        <w:t>1</w:t>
      </w:r>
      <w:r w:rsidRPr="007D474C">
        <w:rPr>
          <w:rFonts w:asciiTheme="majorHAnsi" w:hAnsiTheme="majorHAnsi" w:cstheme="majorHAnsi"/>
          <w:sz w:val="28"/>
          <w:szCs w:val="28"/>
        </w:rPr>
        <w:t>; Kế hoạch số</w:t>
      </w:r>
      <w:r w:rsidR="003D4114">
        <w:rPr>
          <w:rFonts w:asciiTheme="majorHAnsi" w:hAnsiTheme="majorHAnsi" w:cstheme="majorHAnsi"/>
          <w:sz w:val="28"/>
          <w:szCs w:val="28"/>
        </w:rPr>
        <w:t xml:space="preserve"> </w:t>
      </w:r>
      <w:r w:rsidR="003D4114" w:rsidRPr="003D4114">
        <w:rPr>
          <w:rFonts w:asciiTheme="majorHAnsi" w:hAnsiTheme="majorHAnsi" w:cstheme="majorHAnsi"/>
          <w:sz w:val="28"/>
          <w:szCs w:val="28"/>
        </w:rPr>
        <w:t>39</w:t>
      </w:r>
      <w:r w:rsidR="003D4114">
        <w:rPr>
          <w:rFonts w:asciiTheme="majorHAnsi" w:hAnsiTheme="majorHAnsi" w:cstheme="majorHAnsi"/>
          <w:sz w:val="28"/>
          <w:szCs w:val="28"/>
        </w:rPr>
        <w:t>/KH-UBND ngày 0</w:t>
      </w:r>
      <w:r w:rsidR="003D4114" w:rsidRPr="003D4114">
        <w:rPr>
          <w:rFonts w:asciiTheme="majorHAnsi" w:hAnsiTheme="majorHAnsi" w:cstheme="majorHAnsi"/>
          <w:sz w:val="28"/>
          <w:szCs w:val="28"/>
        </w:rPr>
        <w:t>7</w:t>
      </w:r>
      <w:r w:rsidR="003D4114">
        <w:rPr>
          <w:rFonts w:asciiTheme="majorHAnsi" w:hAnsiTheme="majorHAnsi" w:cstheme="majorHAnsi"/>
          <w:sz w:val="28"/>
          <w:szCs w:val="28"/>
        </w:rPr>
        <w:t xml:space="preserve"> tháng 12 năm 20</w:t>
      </w:r>
      <w:r w:rsidR="003D4114" w:rsidRPr="003D4114">
        <w:rPr>
          <w:rFonts w:asciiTheme="majorHAnsi" w:hAnsiTheme="majorHAnsi" w:cstheme="majorHAnsi"/>
          <w:sz w:val="28"/>
          <w:szCs w:val="28"/>
        </w:rPr>
        <w:t>20</w:t>
      </w:r>
      <w:r w:rsidRPr="007D474C">
        <w:rPr>
          <w:rFonts w:asciiTheme="majorHAnsi" w:hAnsiTheme="majorHAnsi" w:cstheme="majorHAnsi"/>
          <w:sz w:val="28"/>
          <w:szCs w:val="28"/>
        </w:rPr>
        <w:t xml:space="preserve"> về ứng dụng và phát triển công nghệ</w:t>
      </w:r>
      <w:r w:rsidR="003D4114">
        <w:rPr>
          <w:rFonts w:asciiTheme="majorHAnsi" w:hAnsiTheme="majorHAnsi" w:cstheme="majorHAnsi"/>
          <w:sz w:val="28"/>
          <w:szCs w:val="28"/>
        </w:rPr>
        <w:t xml:space="preserve"> thông tin năm 202</w:t>
      </w:r>
      <w:r w:rsidR="003D4114" w:rsidRPr="003D4114">
        <w:rPr>
          <w:rFonts w:asciiTheme="majorHAnsi" w:hAnsiTheme="majorHAnsi" w:cstheme="majorHAnsi"/>
          <w:sz w:val="28"/>
          <w:szCs w:val="28"/>
        </w:rPr>
        <w:t>1</w:t>
      </w:r>
      <w:r w:rsidRPr="007D474C">
        <w:rPr>
          <w:rFonts w:asciiTheme="majorHAnsi" w:hAnsiTheme="majorHAnsi" w:cstheme="majorHAnsi"/>
          <w:sz w:val="28"/>
          <w:szCs w:val="28"/>
        </w:rPr>
        <w:t xml:space="preserve"> tại xã Quảng Công</w:t>
      </w:r>
      <w:r w:rsidRPr="008778AB">
        <w:rPr>
          <w:rFonts w:asciiTheme="majorHAnsi" w:hAnsiTheme="majorHAnsi" w:cstheme="majorHAnsi"/>
          <w:sz w:val="28"/>
          <w:szCs w:val="28"/>
        </w:rPr>
        <w:t xml:space="preserve">, </w:t>
      </w:r>
      <w:r w:rsidRPr="007D474C">
        <w:rPr>
          <w:rFonts w:asciiTheme="majorHAnsi" w:hAnsiTheme="majorHAnsi" w:cstheme="majorHAnsi"/>
          <w:sz w:val="28"/>
          <w:szCs w:val="28"/>
        </w:rPr>
        <w:t>Kế hoạch số</w:t>
      </w:r>
      <w:r>
        <w:rPr>
          <w:rFonts w:asciiTheme="majorHAnsi" w:hAnsiTheme="majorHAnsi" w:cstheme="majorHAnsi"/>
          <w:sz w:val="28"/>
          <w:szCs w:val="28"/>
        </w:rPr>
        <w:t xml:space="preserve"> </w:t>
      </w:r>
      <w:r w:rsidR="003D4114" w:rsidRPr="003D4114">
        <w:rPr>
          <w:rFonts w:asciiTheme="majorHAnsi" w:hAnsiTheme="majorHAnsi" w:cstheme="majorHAnsi"/>
          <w:sz w:val="28"/>
          <w:szCs w:val="28"/>
        </w:rPr>
        <w:t>12</w:t>
      </w:r>
      <w:r>
        <w:rPr>
          <w:rFonts w:asciiTheme="majorHAnsi" w:hAnsiTheme="majorHAnsi" w:cstheme="majorHAnsi"/>
          <w:sz w:val="28"/>
          <w:szCs w:val="28"/>
        </w:rPr>
        <w:t xml:space="preserve">/KH-UBND ngày </w:t>
      </w:r>
      <w:r w:rsidR="003D4114" w:rsidRPr="003D4114">
        <w:rPr>
          <w:rFonts w:asciiTheme="majorHAnsi" w:hAnsiTheme="majorHAnsi" w:cstheme="majorHAnsi"/>
          <w:sz w:val="28"/>
          <w:szCs w:val="28"/>
        </w:rPr>
        <w:t>28</w:t>
      </w:r>
      <w:r>
        <w:rPr>
          <w:rFonts w:asciiTheme="majorHAnsi" w:hAnsiTheme="majorHAnsi" w:cstheme="majorHAnsi"/>
          <w:sz w:val="28"/>
          <w:szCs w:val="28"/>
        </w:rPr>
        <w:t xml:space="preserve"> tháng </w:t>
      </w:r>
      <w:r w:rsidR="003D4114">
        <w:rPr>
          <w:rFonts w:asciiTheme="majorHAnsi" w:hAnsiTheme="majorHAnsi" w:cstheme="majorHAnsi"/>
          <w:sz w:val="28"/>
          <w:szCs w:val="28"/>
        </w:rPr>
        <w:t>0</w:t>
      </w:r>
      <w:r w:rsidR="003D4114" w:rsidRPr="003D4114">
        <w:rPr>
          <w:rFonts w:asciiTheme="majorHAnsi" w:hAnsiTheme="majorHAnsi" w:cstheme="majorHAnsi"/>
          <w:sz w:val="28"/>
          <w:szCs w:val="28"/>
        </w:rPr>
        <w:t>1</w:t>
      </w:r>
      <w:r>
        <w:rPr>
          <w:rFonts w:asciiTheme="majorHAnsi" w:hAnsiTheme="majorHAnsi" w:cstheme="majorHAnsi"/>
          <w:sz w:val="28"/>
          <w:szCs w:val="28"/>
        </w:rPr>
        <w:t xml:space="preserve"> năm 20</w:t>
      </w:r>
      <w:r w:rsidR="003D4114">
        <w:rPr>
          <w:rFonts w:asciiTheme="majorHAnsi" w:hAnsiTheme="majorHAnsi" w:cstheme="majorHAnsi"/>
          <w:sz w:val="28"/>
          <w:szCs w:val="28"/>
        </w:rPr>
        <w:t>2</w:t>
      </w:r>
      <w:r w:rsidR="003D4114" w:rsidRPr="003D4114">
        <w:rPr>
          <w:rFonts w:asciiTheme="majorHAnsi" w:hAnsiTheme="majorHAnsi" w:cstheme="majorHAnsi"/>
          <w:sz w:val="28"/>
          <w:szCs w:val="28"/>
        </w:rPr>
        <w:t>1</w:t>
      </w:r>
      <w:r w:rsidRPr="007D474C">
        <w:rPr>
          <w:rFonts w:asciiTheme="majorHAnsi" w:hAnsiTheme="majorHAnsi" w:cstheme="majorHAnsi"/>
          <w:sz w:val="28"/>
          <w:szCs w:val="28"/>
        </w:rPr>
        <w:t xml:space="preserve"> về</w:t>
      </w:r>
      <w:r w:rsidR="003D4114" w:rsidRPr="003D4114">
        <w:rPr>
          <w:rFonts w:asciiTheme="majorHAnsi" w:hAnsiTheme="majorHAnsi" w:cstheme="majorHAnsi"/>
          <w:sz w:val="28"/>
          <w:szCs w:val="28"/>
        </w:rPr>
        <w:t xml:space="preserve"> kiểm tra CCHC, kiểm tra việc thực hiện nhiệm vụ</w:t>
      </w:r>
      <w:r w:rsidR="003D4114">
        <w:rPr>
          <w:rFonts w:asciiTheme="majorHAnsi" w:hAnsiTheme="majorHAnsi" w:cstheme="majorHAnsi"/>
          <w:sz w:val="28"/>
          <w:szCs w:val="28"/>
        </w:rPr>
        <w:t xml:space="preserve"> năm 202</w:t>
      </w:r>
      <w:r w:rsidR="003D4114" w:rsidRPr="003D4114">
        <w:rPr>
          <w:rFonts w:asciiTheme="majorHAnsi" w:hAnsiTheme="majorHAnsi" w:cstheme="majorHAnsi"/>
          <w:sz w:val="28"/>
          <w:szCs w:val="28"/>
        </w:rPr>
        <w:t xml:space="preserve">1; </w:t>
      </w:r>
      <w:r w:rsidR="003D4114" w:rsidRPr="007D474C">
        <w:rPr>
          <w:rFonts w:asciiTheme="majorHAnsi" w:hAnsiTheme="majorHAnsi" w:cstheme="majorHAnsi"/>
          <w:sz w:val="28"/>
          <w:szCs w:val="28"/>
        </w:rPr>
        <w:t>Kế hoạch số</w:t>
      </w:r>
      <w:r w:rsidR="003D4114">
        <w:rPr>
          <w:rFonts w:asciiTheme="majorHAnsi" w:hAnsiTheme="majorHAnsi" w:cstheme="majorHAnsi"/>
          <w:sz w:val="28"/>
          <w:szCs w:val="28"/>
        </w:rPr>
        <w:t xml:space="preserve"> </w:t>
      </w:r>
      <w:r w:rsidR="003D4114" w:rsidRPr="003D4114">
        <w:rPr>
          <w:rFonts w:asciiTheme="majorHAnsi" w:hAnsiTheme="majorHAnsi" w:cstheme="majorHAnsi"/>
          <w:sz w:val="28"/>
          <w:szCs w:val="28"/>
        </w:rPr>
        <w:t>08</w:t>
      </w:r>
      <w:r w:rsidR="003D4114">
        <w:rPr>
          <w:rFonts w:asciiTheme="majorHAnsi" w:hAnsiTheme="majorHAnsi" w:cstheme="majorHAnsi"/>
          <w:sz w:val="28"/>
          <w:szCs w:val="28"/>
        </w:rPr>
        <w:t xml:space="preserve">/KH-UBND ngày </w:t>
      </w:r>
      <w:r w:rsidR="003D4114" w:rsidRPr="003D4114">
        <w:rPr>
          <w:rFonts w:asciiTheme="majorHAnsi" w:hAnsiTheme="majorHAnsi" w:cstheme="majorHAnsi"/>
          <w:sz w:val="28"/>
          <w:szCs w:val="28"/>
        </w:rPr>
        <w:t>21</w:t>
      </w:r>
      <w:r w:rsidR="003D4114">
        <w:rPr>
          <w:rFonts w:asciiTheme="majorHAnsi" w:hAnsiTheme="majorHAnsi" w:cstheme="majorHAnsi"/>
          <w:sz w:val="28"/>
          <w:szCs w:val="28"/>
        </w:rPr>
        <w:t xml:space="preserve"> tháng </w:t>
      </w:r>
      <w:r w:rsidR="003D4114" w:rsidRPr="003D4114">
        <w:rPr>
          <w:rFonts w:asciiTheme="majorHAnsi" w:hAnsiTheme="majorHAnsi" w:cstheme="majorHAnsi"/>
          <w:sz w:val="28"/>
          <w:szCs w:val="28"/>
        </w:rPr>
        <w:t>01</w:t>
      </w:r>
      <w:r w:rsidR="003D4114">
        <w:rPr>
          <w:rFonts w:asciiTheme="majorHAnsi" w:hAnsiTheme="majorHAnsi" w:cstheme="majorHAnsi"/>
          <w:sz w:val="28"/>
          <w:szCs w:val="28"/>
        </w:rPr>
        <w:t xml:space="preserve"> năm 20</w:t>
      </w:r>
      <w:r w:rsidR="003D4114" w:rsidRPr="003D4114">
        <w:rPr>
          <w:rFonts w:asciiTheme="majorHAnsi" w:hAnsiTheme="majorHAnsi" w:cstheme="majorHAnsi"/>
          <w:sz w:val="28"/>
          <w:szCs w:val="28"/>
        </w:rPr>
        <w:t>21</w:t>
      </w:r>
      <w:r w:rsidR="003D4114" w:rsidRPr="007D474C">
        <w:rPr>
          <w:rFonts w:asciiTheme="majorHAnsi" w:hAnsiTheme="majorHAnsi" w:cstheme="majorHAnsi"/>
          <w:sz w:val="28"/>
          <w:szCs w:val="28"/>
        </w:rPr>
        <w:t xml:space="preserve"> về </w:t>
      </w:r>
      <w:r w:rsidR="003D4114" w:rsidRPr="003D4114">
        <w:rPr>
          <w:rFonts w:asciiTheme="majorHAnsi" w:hAnsiTheme="majorHAnsi" w:cstheme="majorHAnsi"/>
          <w:sz w:val="28"/>
          <w:szCs w:val="28"/>
        </w:rPr>
        <w:t>kiểm soát TTHC</w:t>
      </w:r>
      <w:r w:rsidR="003D4114">
        <w:rPr>
          <w:rFonts w:asciiTheme="majorHAnsi" w:hAnsiTheme="majorHAnsi" w:cstheme="majorHAnsi"/>
          <w:sz w:val="28"/>
          <w:szCs w:val="28"/>
        </w:rPr>
        <w:t xml:space="preserve"> năm 202</w:t>
      </w:r>
      <w:r w:rsidR="003D4114" w:rsidRPr="003D4114">
        <w:rPr>
          <w:rFonts w:asciiTheme="majorHAnsi" w:hAnsiTheme="majorHAnsi" w:cstheme="majorHAnsi"/>
          <w:sz w:val="28"/>
          <w:szCs w:val="28"/>
        </w:rPr>
        <w:t>1</w:t>
      </w:r>
      <w:r w:rsidR="003D4114" w:rsidRPr="007D474C">
        <w:rPr>
          <w:rFonts w:asciiTheme="majorHAnsi" w:hAnsiTheme="majorHAnsi" w:cstheme="majorHAnsi"/>
          <w:sz w:val="28"/>
          <w:szCs w:val="28"/>
        </w:rPr>
        <w:t xml:space="preserve"> </w:t>
      </w:r>
      <w:r w:rsidRPr="007D474C">
        <w:rPr>
          <w:rFonts w:asciiTheme="majorHAnsi" w:hAnsiTheme="majorHAnsi" w:cstheme="majorHAnsi"/>
          <w:sz w:val="28"/>
          <w:szCs w:val="28"/>
        </w:rPr>
        <w:t xml:space="preserve">và các văn bản khác nhằm </w:t>
      </w:r>
      <w:r w:rsidR="008568DC">
        <w:rPr>
          <w:rFonts w:asciiTheme="majorHAnsi" w:hAnsiTheme="majorHAnsi" w:cstheme="majorHAnsi"/>
          <w:sz w:val="28"/>
          <w:szCs w:val="28"/>
        </w:rPr>
        <w:t>đ</w:t>
      </w:r>
      <w:r w:rsidRPr="007D474C">
        <w:rPr>
          <w:rFonts w:asciiTheme="majorHAnsi" w:hAnsiTheme="majorHAnsi" w:cstheme="majorHAnsi"/>
          <w:sz w:val="28"/>
          <w:szCs w:val="28"/>
        </w:rPr>
        <w:t xml:space="preserve">áp ứng việc triển khai thực hiện công tác cải cách hành chính có hiệu quả cao tại UBND xã. </w:t>
      </w:r>
    </w:p>
    <w:p w:rsidR="00990A3A" w:rsidRPr="007D474C" w:rsidRDefault="000B5AA7" w:rsidP="001968F9">
      <w:pPr>
        <w:spacing w:after="0" w:line="240" w:lineRule="auto"/>
        <w:ind w:firstLine="567"/>
        <w:jc w:val="both"/>
        <w:rPr>
          <w:rFonts w:asciiTheme="majorHAnsi" w:hAnsiTheme="majorHAnsi" w:cstheme="majorHAnsi"/>
          <w:b/>
          <w:sz w:val="28"/>
          <w:szCs w:val="28"/>
        </w:rPr>
      </w:pPr>
      <w:r w:rsidRPr="002744A0">
        <w:rPr>
          <w:rFonts w:asciiTheme="majorHAnsi" w:hAnsiTheme="majorHAnsi" w:cstheme="majorHAnsi"/>
          <w:b/>
          <w:sz w:val="28"/>
          <w:szCs w:val="28"/>
        </w:rPr>
        <w:t>1</w:t>
      </w:r>
      <w:r w:rsidR="00990A3A" w:rsidRPr="007D474C">
        <w:rPr>
          <w:rFonts w:asciiTheme="majorHAnsi" w:hAnsiTheme="majorHAnsi" w:cstheme="majorHAnsi"/>
          <w:b/>
          <w:sz w:val="28"/>
          <w:szCs w:val="28"/>
        </w:rPr>
        <w:t>.</w:t>
      </w:r>
      <w:r w:rsidRPr="002744A0">
        <w:rPr>
          <w:rFonts w:asciiTheme="majorHAnsi" w:hAnsiTheme="majorHAnsi" w:cstheme="majorHAnsi"/>
          <w:b/>
          <w:sz w:val="28"/>
          <w:szCs w:val="28"/>
        </w:rPr>
        <w:t xml:space="preserve">2 </w:t>
      </w:r>
      <w:r w:rsidR="00990A3A" w:rsidRPr="007D474C">
        <w:rPr>
          <w:rFonts w:asciiTheme="majorHAnsi" w:hAnsiTheme="majorHAnsi" w:cstheme="majorHAnsi"/>
          <w:b/>
          <w:sz w:val="28"/>
          <w:szCs w:val="28"/>
        </w:rPr>
        <w:t>Về công tác kiể</w:t>
      </w:r>
      <w:r w:rsidR="00812F9E">
        <w:rPr>
          <w:rFonts w:asciiTheme="majorHAnsi" w:hAnsiTheme="majorHAnsi" w:cstheme="majorHAnsi"/>
          <w:b/>
          <w:sz w:val="28"/>
          <w:szCs w:val="28"/>
        </w:rPr>
        <w:t>m tra</w:t>
      </w:r>
      <w:r w:rsidR="00990A3A" w:rsidRPr="007D474C">
        <w:rPr>
          <w:rFonts w:asciiTheme="majorHAnsi" w:hAnsiTheme="majorHAnsi" w:cstheme="majorHAnsi"/>
          <w:b/>
          <w:sz w:val="28"/>
          <w:szCs w:val="28"/>
        </w:rPr>
        <w:t xml:space="preserve"> cải cách hành chính </w:t>
      </w:r>
    </w:p>
    <w:p w:rsidR="00990A3A" w:rsidRPr="002744A0" w:rsidRDefault="00990A3A" w:rsidP="001968F9">
      <w:pPr>
        <w:spacing w:after="0" w:line="240" w:lineRule="auto"/>
        <w:ind w:firstLine="567"/>
        <w:jc w:val="both"/>
        <w:rPr>
          <w:rFonts w:asciiTheme="majorHAnsi" w:hAnsiTheme="majorHAnsi" w:cstheme="majorHAnsi"/>
          <w:sz w:val="28"/>
          <w:szCs w:val="28"/>
        </w:rPr>
      </w:pPr>
      <w:r w:rsidRPr="007D474C">
        <w:rPr>
          <w:rFonts w:asciiTheme="majorHAnsi" w:hAnsiTheme="majorHAnsi" w:cstheme="majorHAnsi"/>
          <w:sz w:val="28"/>
          <w:szCs w:val="28"/>
        </w:rPr>
        <w:t xml:space="preserve">Uỷ ban nhân dân xã ban hành Kế hoạch số </w:t>
      </w:r>
      <w:r w:rsidRPr="00624498">
        <w:rPr>
          <w:rFonts w:asciiTheme="majorHAnsi" w:hAnsiTheme="majorHAnsi" w:cstheme="majorHAnsi"/>
          <w:sz w:val="28"/>
          <w:szCs w:val="28"/>
        </w:rPr>
        <w:t>12</w:t>
      </w:r>
      <w:r w:rsidRPr="007D474C">
        <w:rPr>
          <w:rFonts w:asciiTheme="majorHAnsi" w:hAnsiTheme="majorHAnsi" w:cstheme="majorHAnsi"/>
          <w:sz w:val="28"/>
          <w:szCs w:val="28"/>
        </w:rPr>
        <w:t xml:space="preserve">/KH-UBND ngày </w:t>
      </w:r>
      <w:r w:rsidRPr="00624498">
        <w:rPr>
          <w:rFonts w:asciiTheme="majorHAnsi" w:hAnsiTheme="majorHAnsi" w:cstheme="majorHAnsi"/>
          <w:sz w:val="28"/>
          <w:szCs w:val="28"/>
        </w:rPr>
        <w:t>28</w:t>
      </w:r>
      <w:r>
        <w:rPr>
          <w:rFonts w:asciiTheme="majorHAnsi" w:hAnsiTheme="majorHAnsi" w:cstheme="majorHAnsi"/>
          <w:sz w:val="28"/>
          <w:szCs w:val="28"/>
        </w:rPr>
        <w:t xml:space="preserve"> tháng </w:t>
      </w:r>
      <w:r w:rsidRPr="00624498">
        <w:rPr>
          <w:rFonts w:asciiTheme="majorHAnsi" w:hAnsiTheme="majorHAnsi" w:cstheme="majorHAnsi"/>
          <w:sz w:val="28"/>
          <w:szCs w:val="28"/>
        </w:rPr>
        <w:t>01</w:t>
      </w:r>
      <w:r>
        <w:rPr>
          <w:rFonts w:asciiTheme="majorHAnsi" w:hAnsiTheme="majorHAnsi" w:cstheme="majorHAnsi"/>
          <w:sz w:val="28"/>
          <w:szCs w:val="28"/>
        </w:rPr>
        <w:t xml:space="preserve"> năm 20</w:t>
      </w:r>
      <w:r w:rsidRPr="00624498">
        <w:rPr>
          <w:rFonts w:asciiTheme="majorHAnsi" w:hAnsiTheme="majorHAnsi" w:cstheme="majorHAnsi"/>
          <w:sz w:val="28"/>
          <w:szCs w:val="28"/>
        </w:rPr>
        <w:t>21</w:t>
      </w:r>
      <w:r w:rsidRPr="007D474C">
        <w:rPr>
          <w:rFonts w:asciiTheme="majorHAnsi" w:hAnsiTheme="majorHAnsi" w:cstheme="majorHAnsi"/>
          <w:sz w:val="28"/>
          <w:szCs w:val="28"/>
        </w:rPr>
        <w:t xml:space="preserve"> về kiểm tra cải cách hành ch</w:t>
      </w:r>
      <w:r w:rsidRPr="003D4114">
        <w:rPr>
          <w:rFonts w:asciiTheme="majorHAnsi" w:hAnsiTheme="majorHAnsi" w:cstheme="majorHAnsi"/>
          <w:sz w:val="28"/>
          <w:szCs w:val="28"/>
        </w:rPr>
        <w:t>í</w:t>
      </w:r>
      <w:r w:rsidRPr="007D474C">
        <w:rPr>
          <w:rFonts w:asciiTheme="majorHAnsi" w:hAnsiTheme="majorHAnsi" w:cstheme="majorHAnsi"/>
          <w:sz w:val="28"/>
          <w:szCs w:val="28"/>
        </w:rPr>
        <w:t>nh, kiểm tra việc thực hiện nhiệm vụ của cán bộ, công chứ</w:t>
      </w:r>
      <w:r>
        <w:rPr>
          <w:rFonts w:asciiTheme="majorHAnsi" w:hAnsiTheme="majorHAnsi" w:cstheme="majorHAnsi"/>
          <w:sz w:val="28"/>
          <w:szCs w:val="28"/>
        </w:rPr>
        <w:t>c năm 202</w:t>
      </w:r>
      <w:r w:rsidRPr="00624498">
        <w:rPr>
          <w:rFonts w:asciiTheme="majorHAnsi" w:hAnsiTheme="majorHAnsi" w:cstheme="majorHAnsi"/>
          <w:sz w:val="28"/>
          <w:szCs w:val="28"/>
        </w:rPr>
        <w:t>1</w:t>
      </w:r>
      <w:r w:rsidRPr="007D474C">
        <w:rPr>
          <w:rFonts w:asciiTheme="majorHAnsi" w:hAnsiTheme="majorHAnsi" w:cstheme="majorHAnsi"/>
          <w:sz w:val="28"/>
          <w:szCs w:val="28"/>
        </w:rPr>
        <w:t xml:space="preserve"> và Kế hoạch số </w:t>
      </w:r>
      <w:r w:rsidRPr="00624498">
        <w:rPr>
          <w:rFonts w:asciiTheme="majorHAnsi" w:hAnsiTheme="majorHAnsi" w:cstheme="majorHAnsi"/>
          <w:sz w:val="28"/>
          <w:szCs w:val="28"/>
        </w:rPr>
        <w:t>11</w:t>
      </w:r>
      <w:r w:rsidRPr="007D474C">
        <w:rPr>
          <w:rFonts w:asciiTheme="majorHAnsi" w:hAnsiTheme="majorHAnsi" w:cstheme="majorHAnsi"/>
          <w:sz w:val="28"/>
          <w:szCs w:val="28"/>
        </w:rPr>
        <w:t xml:space="preserve">/KH-UBND ngày </w:t>
      </w:r>
      <w:r w:rsidRPr="00624498">
        <w:rPr>
          <w:rFonts w:asciiTheme="majorHAnsi" w:hAnsiTheme="majorHAnsi" w:cstheme="majorHAnsi"/>
          <w:sz w:val="28"/>
          <w:szCs w:val="28"/>
        </w:rPr>
        <w:t>28</w:t>
      </w:r>
      <w:r>
        <w:rPr>
          <w:rFonts w:asciiTheme="majorHAnsi" w:hAnsiTheme="majorHAnsi" w:cstheme="majorHAnsi"/>
          <w:sz w:val="28"/>
          <w:szCs w:val="28"/>
        </w:rPr>
        <w:t xml:space="preserve"> tháng </w:t>
      </w:r>
      <w:r w:rsidRPr="00624498">
        <w:rPr>
          <w:rFonts w:asciiTheme="majorHAnsi" w:hAnsiTheme="majorHAnsi" w:cstheme="majorHAnsi"/>
          <w:sz w:val="28"/>
          <w:szCs w:val="28"/>
        </w:rPr>
        <w:t>01</w:t>
      </w:r>
      <w:r>
        <w:rPr>
          <w:rFonts w:asciiTheme="majorHAnsi" w:hAnsiTheme="majorHAnsi" w:cstheme="majorHAnsi"/>
          <w:sz w:val="28"/>
          <w:szCs w:val="28"/>
        </w:rPr>
        <w:t xml:space="preserve"> năm 20</w:t>
      </w:r>
      <w:r w:rsidRPr="00624498">
        <w:rPr>
          <w:rFonts w:asciiTheme="majorHAnsi" w:hAnsiTheme="majorHAnsi" w:cstheme="majorHAnsi"/>
          <w:sz w:val="28"/>
          <w:szCs w:val="28"/>
        </w:rPr>
        <w:t>21</w:t>
      </w:r>
      <w:r w:rsidRPr="007D474C">
        <w:rPr>
          <w:rFonts w:asciiTheme="majorHAnsi" w:hAnsiTheme="majorHAnsi" w:cstheme="majorHAnsi"/>
          <w:sz w:val="28"/>
          <w:szCs w:val="28"/>
        </w:rPr>
        <w:t xml:space="preserve"> về kiểm tra công vụ, kỷ luật, kỷ</w:t>
      </w:r>
      <w:r w:rsidR="00602FF4">
        <w:rPr>
          <w:rFonts w:asciiTheme="majorHAnsi" w:hAnsiTheme="majorHAnsi" w:cstheme="majorHAnsi"/>
          <w:sz w:val="28"/>
          <w:szCs w:val="28"/>
        </w:rPr>
        <w:t xml:space="preserve"> cương hành chí</w:t>
      </w:r>
      <w:r w:rsidRPr="007D474C">
        <w:rPr>
          <w:rFonts w:asciiTheme="majorHAnsi" w:hAnsiTheme="majorHAnsi" w:cstheme="majorHAnsi"/>
          <w:sz w:val="28"/>
          <w:szCs w:val="28"/>
        </w:rPr>
        <w:t>nh năm 2</w:t>
      </w:r>
      <w:r>
        <w:rPr>
          <w:rFonts w:asciiTheme="majorHAnsi" w:hAnsiTheme="majorHAnsi" w:cstheme="majorHAnsi"/>
          <w:sz w:val="28"/>
          <w:szCs w:val="28"/>
        </w:rPr>
        <w:t>02</w:t>
      </w:r>
      <w:r w:rsidRPr="00624498">
        <w:rPr>
          <w:rFonts w:asciiTheme="majorHAnsi" w:hAnsiTheme="majorHAnsi" w:cstheme="majorHAnsi"/>
          <w:sz w:val="28"/>
          <w:szCs w:val="28"/>
        </w:rPr>
        <w:t>1</w:t>
      </w:r>
      <w:r w:rsidRPr="007D474C">
        <w:rPr>
          <w:rFonts w:asciiTheme="majorHAnsi" w:hAnsiTheme="majorHAnsi" w:cstheme="majorHAnsi"/>
          <w:sz w:val="28"/>
          <w:szCs w:val="28"/>
        </w:rPr>
        <w:t>. Trên cơ sở kế hoạch kiểm tra, UBND xã chỉ đạo công chức Văn phòng - Thống kê xã chuẩn bị các điều kiện để đoàn kiểm tra của xã làm việc và thực hiện đúng tiến độ kiểm tra theo kế hoạch đề ra.</w:t>
      </w:r>
      <w:r w:rsidR="002744A0" w:rsidRPr="002744A0">
        <w:rPr>
          <w:rFonts w:asciiTheme="majorHAnsi" w:hAnsiTheme="majorHAnsi" w:cstheme="majorHAnsi"/>
          <w:sz w:val="28"/>
          <w:szCs w:val="28"/>
        </w:rPr>
        <w:t xml:space="preserve"> Và thực hiện kiểm tra đột xuất khi lãnh đạo UBND xã yêu cầu.</w:t>
      </w:r>
    </w:p>
    <w:p w:rsidR="003D4114" w:rsidRPr="005D3FBE" w:rsidRDefault="000B5AA7" w:rsidP="001968F9">
      <w:pPr>
        <w:spacing w:after="0" w:line="240" w:lineRule="auto"/>
        <w:ind w:firstLine="567"/>
        <w:jc w:val="both"/>
        <w:rPr>
          <w:rFonts w:asciiTheme="majorHAnsi" w:hAnsiTheme="majorHAnsi" w:cstheme="majorHAnsi"/>
          <w:b/>
          <w:sz w:val="28"/>
          <w:szCs w:val="28"/>
        </w:rPr>
      </w:pPr>
      <w:r w:rsidRPr="000B5AA7">
        <w:rPr>
          <w:rFonts w:asciiTheme="majorHAnsi" w:hAnsiTheme="majorHAnsi" w:cstheme="majorHAnsi"/>
          <w:b/>
          <w:sz w:val="28"/>
          <w:szCs w:val="28"/>
        </w:rPr>
        <w:t>1</w:t>
      </w:r>
      <w:r w:rsidR="005D3FBE">
        <w:rPr>
          <w:rFonts w:asciiTheme="majorHAnsi" w:hAnsiTheme="majorHAnsi" w:cstheme="majorHAnsi"/>
          <w:b/>
          <w:sz w:val="28"/>
          <w:szCs w:val="28"/>
        </w:rPr>
        <w:t>.</w:t>
      </w:r>
      <w:r w:rsidRPr="000B5AA7">
        <w:rPr>
          <w:rFonts w:asciiTheme="majorHAnsi" w:hAnsiTheme="majorHAnsi" w:cstheme="majorHAnsi"/>
          <w:b/>
          <w:sz w:val="28"/>
          <w:szCs w:val="28"/>
        </w:rPr>
        <w:t xml:space="preserve">3 </w:t>
      </w:r>
      <w:r w:rsidR="005D3FBE" w:rsidRPr="005D3FBE">
        <w:rPr>
          <w:rFonts w:asciiTheme="majorHAnsi" w:hAnsiTheme="majorHAnsi" w:cstheme="majorHAnsi"/>
          <w:b/>
          <w:sz w:val="28"/>
          <w:szCs w:val="28"/>
        </w:rPr>
        <w:t>Thực hiện nhiệm vụ UBND tỉnh, Chủ tịch UBND tỉnh giao</w:t>
      </w:r>
    </w:p>
    <w:p w:rsidR="008F6C2B" w:rsidRDefault="008F6C2B" w:rsidP="001968F9">
      <w:pPr>
        <w:spacing w:after="0" w:line="240" w:lineRule="auto"/>
        <w:ind w:firstLine="567"/>
        <w:jc w:val="both"/>
        <w:rPr>
          <w:rFonts w:asciiTheme="majorHAnsi" w:hAnsiTheme="majorHAnsi" w:cstheme="majorHAnsi"/>
          <w:sz w:val="28"/>
          <w:szCs w:val="28"/>
        </w:rPr>
        <w:sectPr w:rsidR="008F6C2B" w:rsidSect="001968F9">
          <w:headerReference w:type="default" r:id="rId8"/>
          <w:footerReference w:type="default" r:id="rId9"/>
          <w:pgSz w:w="11906" w:h="16838" w:code="9"/>
          <w:pgMar w:top="1134" w:right="1134" w:bottom="1134" w:left="1701" w:header="709" w:footer="709" w:gutter="0"/>
          <w:cols w:space="708"/>
          <w:docGrid w:linePitch="360"/>
        </w:sectPr>
      </w:pPr>
    </w:p>
    <w:p w:rsidR="003D4114" w:rsidRPr="002744A0" w:rsidRDefault="003D4114" w:rsidP="001968F9">
      <w:pPr>
        <w:spacing w:after="0" w:line="240" w:lineRule="auto"/>
        <w:ind w:firstLine="567"/>
        <w:jc w:val="both"/>
        <w:rPr>
          <w:rFonts w:asciiTheme="majorHAnsi" w:hAnsiTheme="majorHAnsi" w:cstheme="majorHAnsi"/>
          <w:sz w:val="28"/>
          <w:szCs w:val="28"/>
        </w:rPr>
      </w:pPr>
      <w:r w:rsidRPr="007D474C">
        <w:rPr>
          <w:rFonts w:asciiTheme="majorHAnsi" w:hAnsiTheme="majorHAnsi" w:cstheme="majorHAnsi"/>
          <w:sz w:val="28"/>
          <w:szCs w:val="28"/>
        </w:rPr>
        <w:lastRenderedPageBreak/>
        <w:t>Trên cơ sở</w:t>
      </w:r>
      <w:r w:rsidR="005D3FBE" w:rsidRPr="005D3FBE">
        <w:rPr>
          <w:rFonts w:asciiTheme="majorHAnsi" w:hAnsiTheme="majorHAnsi" w:cstheme="majorHAnsi"/>
          <w:sz w:val="28"/>
          <w:szCs w:val="28"/>
        </w:rPr>
        <w:t xml:space="preserve"> Kế hoạch phát triển kinh tế-xã hội của địa phương năm 2021 nói chung và </w:t>
      </w:r>
      <w:r w:rsidRPr="007D474C">
        <w:rPr>
          <w:rFonts w:asciiTheme="majorHAnsi" w:hAnsiTheme="majorHAnsi" w:cstheme="majorHAnsi"/>
          <w:sz w:val="28"/>
          <w:szCs w:val="28"/>
        </w:rPr>
        <w:t xml:space="preserve"> Kế hoạch cả</w:t>
      </w:r>
      <w:r w:rsidR="008C00CD">
        <w:rPr>
          <w:rFonts w:asciiTheme="majorHAnsi" w:hAnsiTheme="majorHAnsi" w:cstheme="majorHAnsi"/>
          <w:sz w:val="28"/>
          <w:szCs w:val="28"/>
        </w:rPr>
        <w:t>i cách hành chính năm 202</w:t>
      </w:r>
      <w:r w:rsidR="008C00CD" w:rsidRPr="00990A3A">
        <w:rPr>
          <w:rFonts w:asciiTheme="majorHAnsi" w:hAnsiTheme="majorHAnsi" w:cstheme="majorHAnsi"/>
          <w:sz w:val="28"/>
          <w:szCs w:val="28"/>
        </w:rPr>
        <w:t>1</w:t>
      </w:r>
      <w:r w:rsidRPr="007D474C">
        <w:rPr>
          <w:rFonts w:asciiTheme="majorHAnsi" w:hAnsiTheme="majorHAnsi" w:cstheme="majorHAnsi"/>
          <w:sz w:val="28"/>
          <w:szCs w:val="28"/>
        </w:rPr>
        <w:t xml:space="preserve"> gồ</w:t>
      </w:r>
      <w:r w:rsidR="008C00CD">
        <w:rPr>
          <w:rFonts w:asciiTheme="majorHAnsi" w:hAnsiTheme="majorHAnsi" w:cstheme="majorHAnsi"/>
          <w:sz w:val="28"/>
          <w:szCs w:val="28"/>
        </w:rPr>
        <w:t>m 0</w:t>
      </w:r>
      <w:r w:rsidR="008C00CD" w:rsidRPr="00990A3A">
        <w:rPr>
          <w:rFonts w:asciiTheme="majorHAnsi" w:hAnsiTheme="majorHAnsi" w:cstheme="majorHAnsi"/>
          <w:sz w:val="28"/>
          <w:szCs w:val="28"/>
        </w:rPr>
        <w:t>6</w:t>
      </w:r>
      <w:r w:rsidRPr="007D474C">
        <w:rPr>
          <w:rFonts w:asciiTheme="majorHAnsi" w:hAnsiTheme="majorHAnsi" w:cstheme="majorHAnsi"/>
          <w:sz w:val="28"/>
          <w:szCs w:val="28"/>
        </w:rPr>
        <w:t xml:space="preserve"> nhiệm vụ trọng tâm nêu trên. UBND xã </w:t>
      </w:r>
      <w:r w:rsidR="005D3FBE" w:rsidRPr="005D3FBE">
        <w:rPr>
          <w:rFonts w:asciiTheme="majorHAnsi" w:hAnsiTheme="majorHAnsi" w:cstheme="majorHAnsi"/>
          <w:sz w:val="28"/>
          <w:szCs w:val="28"/>
        </w:rPr>
        <w:t>luôn thực hiện tốt, kịp thời các ý kiến chỉ đạo từ UBND tỉnh, UBND huyện</w:t>
      </w:r>
      <w:r w:rsidR="00BF4352" w:rsidRPr="00BF4352">
        <w:rPr>
          <w:rFonts w:asciiTheme="majorHAnsi" w:hAnsiTheme="majorHAnsi" w:cstheme="majorHAnsi"/>
          <w:sz w:val="28"/>
          <w:szCs w:val="28"/>
        </w:rPr>
        <w:t xml:space="preserve"> về công tác phát triển kinh t</w:t>
      </w:r>
      <w:r w:rsidR="00275E8D" w:rsidRPr="00275E8D">
        <w:rPr>
          <w:rFonts w:asciiTheme="majorHAnsi" w:hAnsiTheme="majorHAnsi" w:cstheme="majorHAnsi"/>
          <w:sz w:val="28"/>
          <w:szCs w:val="28"/>
        </w:rPr>
        <w:t xml:space="preserve">ế-xã hội; </w:t>
      </w:r>
      <w:r w:rsidRPr="007D474C">
        <w:rPr>
          <w:rFonts w:asciiTheme="majorHAnsi" w:hAnsiTheme="majorHAnsi" w:cstheme="majorHAnsi"/>
          <w:sz w:val="28"/>
          <w:szCs w:val="28"/>
        </w:rPr>
        <w:t xml:space="preserve">chỉ đạo triển khai công tác cải cách hành chính theo từng nội dung cụ thể. Chỉ đạo các bộ phận chuyên môn mở sổ sách theo dõi quá trình tiếp nhận, giải quyết và trả kết quả giải quyết thủ tục hành chính; tiến hành giải quyết thủ tục hành chính theo quy định của pháp luật; sử dụng đầy đủ các loại phiếu, biểu mẫu theo quy định tại Nghị </w:t>
      </w:r>
      <w:r w:rsidR="008C00CD" w:rsidRPr="008C00CD">
        <w:rPr>
          <w:rFonts w:asciiTheme="majorHAnsi" w:hAnsiTheme="majorHAnsi" w:cstheme="majorHAnsi"/>
          <w:sz w:val="28"/>
          <w:szCs w:val="28"/>
        </w:rPr>
        <w:t>đ</w:t>
      </w:r>
      <w:r w:rsidRPr="007D474C">
        <w:rPr>
          <w:rFonts w:asciiTheme="majorHAnsi" w:hAnsiTheme="majorHAnsi" w:cstheme="majorHAnsi"/>
          <w:sz w:val="28"/>
          <w:szCs w:val="28"/>
        </w:rPr>
        <w:t>ịnh 61/2018/NĐ-CP ngày 23 tháng 4 năm 2018 của Chính phủ về thực hiện cơ chế một cửa, một cửa liên thông trong giải quyết thủ tục hành chính; Quyết định số 34/2019/QĐ-UBND ngày 13 tháng 6 năm 2019 của UBND tỉnh Thừa Thiên Huế về ban hành Quy định tiếp nhận, giải quyết và trả kết quả giải quyết TTHC theo cơ chế một cửa, một cửa liên thông tại UBND các xã, phường, thị trấn thuộc tỉnh Thừa Thiên Huế và các văn bản pháp luậ</w:t>
      </w:r>
      <w:r w:rsidR="008C00CD">
        <w:rPr>
          <w:rFonts w:asciiTheme="majorHAnsi" w:hAnsiTheme="majorHAnsi" w:cstheme="majorHAnsi"/>
          <w:sz w:val="28"/>
          <w:szCs w:val="28"/>
        </w:rPr>
        <w:t>t khác có liên quan.</w:t>
      </w:r>
      <w:r w:rsidR="008C00CD" w:rsidRPr="008C00CD">
        <w:rPr>
          <w:rFonts w:asciiTheme="majorHAnsi" w:hAnsiTheme="majorHAnsi" w:cstheme="majorHAnsi"/>
          <w:sz w:val="28"/>
          <w:szCs w:val="28"/>
        </w:rPr>
        <w:t xml:space="preserve"> </w:t>
      </w:r>
    </w:p>
    <w:p w:rsidR="00C35C45" w:rsidRPr="002744A0" w:rsidRDefault="000B5AA7" w:rsidP="001968F9">
      <w:pPr>
        <w:spacing w:after="0" w:line="240" w:lineRule="auto"/>
        <w:ind w:firstLine="567"/>
        <w:jc w:val="both"/>
        <w:rPr>
          <w:rFonts w:asciiTheme="majorHAnsi" w:hAnsiTheme="majorHAnsi" w:cstheme="majorHAnsi"/>
          <w:b/>
          <w:sz w:val="28"/>
          <w:szCs w:val="28"/>
        </w:rPr>
      </w:pPr>
      <w:r w:rsidRPr="002744A0">
        <w:rPr>
          <w:rFonts w:asciiTheme="majorHAnsi" w:hAnsiTheme="majorHAnsi" w:cstheme="majorHAnsi"/>
          <w:b/>
          <w:sz w:val="28"/>
          <w:szCs w:val="28"/>
        </w:rPr>
        <w:t>1.</w:t>
      </w:r>
      <w:r w:rsidR="00312EB0">
        <w:rPr>
          <w:rFonts w:asciiTheme="majorHAnsi" w:hAnsiTheme="majorHAnsi" w:cstheme="majorHAnsi"/>
          <w:b/>
          <w:sz w:val="28"/>
          <w:szCs w:val="28"/>
        </w:rPr>
        <w:t>4</w:t>
      </w:r>
      <w:r w:rsidRPr="002744A0">
        <w:rPr>
          <w:rFonts w:asciiTheme="majorHAnsi" w:hAnsiTheme="majorHAnsi" w:cstheme="majorHAnsi"/>
          <w:b/>
          <w:sz w:val="28"/>
          <w:szCs w:val="28"/>
        </w:rPr>
        <w:t xml:space="preserve"> </w:t>
      </w:r>
      <w:r w:rsidR="00C35C45" w:rsidRPr="002744A0">
        <w:rPr>
          <w:rFonts w:asciiTheme="majorHAnsi" w:hAnsiTheme="majorHAnsi" w:cstheme="majorHAnsi"/>
          <w:b/>
          <w:sz w:val="28"/>
          <w:szCs w:val="28"/>
        </w:rPr>
        <w:t>Khảo sát sự hài lòng của người dân, tổ chức</w:t>
      </w:r>
    </w:p>
    <w:p w:rsidR="00275E8D" w:rsidRPr="002744A0" w:rsidRDefault="00275E8D" w:rsidP="001968F9">
      <w:pPr>
        <w:spacing w:after="0" w:line="240" w:lineRule="auto"/>
        <w:ind w:firstLine="567"/>
        <w:jc w:val="both"/>
        <w:rPr>
          <w:rFonts w:asciiTheme="majorHAnsi" w:hAnsiTheme="majorHAnsi" w:cstheme="majorHAnsi"/>
          <w:b/>
          <w:sz w:val="28"/>
          <w:szCs w:val="28"/>
        </w:rPr>
      </w:pPr>
      <w:r w:rsidRPr="008C00CD">
        <w:rPr>
          <w:rFonts w:asciiTheme="majorHAnsi" w:hAnsiTheme="majorHAnsi" w:cstheme="majorHAnsi"/>
          <w:sz w:val="28"/>
          <w:szCs w:val="28"/>
        </w:rPr>
        <w:t>Chỉ đạo công chức làm việc tại bộ phận “ Một cửa” hiện đại xã đảm bảo 100% hồ sơ của nhân dân đến giao dịch phải nhập phần mềm, lấy phiếu khảo sát mức độ hài lòng của người dân</w:t>
      </w:r>
      <w:r w:rsidR="00495924">
        <w:rPr>
          <w:rFonts w:asciiTheme="majorHAnsi" w:hAnsiTheme="majorHAnsi" w:cstheme="majorHAnsi"/>
          <w:sz w:val="28"/>
          <w:szCs w:val="28"/>
        </w:rPr>
        <w:t xml:space="preserve"> (</w:t>
      </w:r>
      <w:r w:rsidRPr="00121E87">
        <w:rPr>
          <w:rFonts w:asciiTheme="majorHAnsi" w:hAnsiTheme="majorHAnsi" w:cstheme="majorHAnsi"/>
          <w:sz w:val="28"/>
          <w:szCs w:val="28"/>
        </w:rPr>
        <w:t>bằng trực tiếp tại KIOS và bằng giấy)</w:t>
      </w:r>
      <w:r w:rsidRPr="008C00CD">
        <w:rPr>
          <w:rFonts w:asciiTheme="majorHAnsi" w:hAnsiTheme="majorHAnsi" w:cstheme="majorHAnsi"/>
          <w:sz w:val="28"/>
          <w:szCs w:val="28"/>
        </w:rPr>
        <w:t xml:space="preserve"> theo đúng quy định.</w:t>
      </w:r>
    </w:p>
    <w:p w:rsidR="00C35C45" w:rsidRPr="002744A0" w:rsidRDefault="00C35C45" w:rsidP="001968F9">
      <w:pPr>
        <w:spacing w:after="0" w:line="240" w:lineRule="auto"/>
        <w:ind w:firstLine="567"/>
        <w:jc w:val="both"/>
        <w:rPr>
          <w:rFonts w:asciiTheme="majorHAnsi" w:hAnsiTheme="majorHAnsi" w:cstheme="majorHAnsi"/>
          <w:sz w:val="28"/>
          <w:szCs w:val="28"/>
        </w:rPr>
      </w:pPr>
      <w:r w:rsidRPr="00B56F2D">
        <w:rPr>
          <w:rFonts w:asciiTheme="majorHAnsi" w:hAnsiTheme="majorHAnsi" w:cstheme="majorHAnsi"/>
          <w:sz w:val="28"/>
          <w:szCs w:val="28"/>
        </w:rPr>
        <w:t xml:space="preserve">Phải bảo đảm khách quan, trung thực, dân chủ và minh bạch; phản ánh đúng thực tế kết quả đánh giá của người dân, tổ chức về hoạt động cung ứng dịch vụ hành chính công tại Bộ phận Tiếp nhận và trả kết quả </w:t>
      </w:r>
      <w:r w:rsidRPr="00C168C3">
        <w:rPr>
          <w:rFonts w:asciiTheme="majorHAnsi" w:hAnsiTheme="majorHAnsi" w:cstheme="majorHAnsi"/>
          <w:sz w:val="28"/>
          <w:szCs w:val="28"/>
        </w:rPr>
        <w:t xml:space="preserve">hiện đại </w:t>
      </w:r>
      <w:r w:rsidRPr="00B56F2D">
        <w:rPr>
          <w:rFonts w:asciiTheme="majorHAnsi" w:hAnsiTheme="majorHAnsi" w:cstheme="majorHAnsi"/>
          <w:sz w:val="28"/>
          <w:szCs w:val="28"/>
        </w:rPr>
        <w:t>để có các giải pháp khắc phục.</w:t>
      </w:r>
    </w:p>
    <w:p w:rsidR="00C35C45" w:rsidRPr="002744A0" w:rsidRDefault="00C35C45" w:rsidP="001968F9">
      <w:pPr>
        <w:spacing w:after="0" w:line="240" w:lineRule="auto"/>
        <w:ind w:firstLine="567"/>
        <w:jc w:val="both"/>
        <w:rPr>
          <w:rFonts w:asciiTheme="majorHAnsi" w:hAnsiTheme="majorHAnsi" w:cstheme="majorHAnsi"/>
          <w:sz w:val="28"/>
          <w:szCs w:val="28"/>
        </w:rPr>
      </w:pPr>
      <w:r w:rsidRPr="00B56F2D">
        <w:rPr>
          <w:rFonts w:asciiTheme="majorHAnsi" w:hAnsiTheme="majorHAnsi" w:cstheme="majorHAnsi"/>
          <w:sz w:val="28"/>
          <w:szCs w:val="28"/>
        </w:rPr>
        <w:t>Hướng dẫn cho người dân thực hiện khảo sát mức độ hài lòng tạ</w:t>
      </w:r>
      <w:r w:rsidR="00B00BB1">
        <w:rPr>
          <w:rFonts w:asciiTheme="majorHAnsi" w:hAnsiTheme="majorHAnsi" w:cstheme="majorHAnsi"/>
          <w:sz w:val="28"/>
          <w:szCs w:val="28"/>
        </w:rPr>
        <w:t xml:space="preserve">i </w:t>
      </w:r>
      <w:r w:rsidR="00B00BB1" w:rsidRPr="00B00BB1">
        <w:rPr>
          <w:rFonts w:asciiTheme="majorHAnsi" w:hAnsiTheme="majorHAnsi" w:cstheme="majorHAnsi"/>
          <w:sz w:val="28"/>
          <w:szCs w:val="28"/>
        </w:rPr>
        <w:t>K</w:t>
      </w:r>
      <w:r w:rsidRPr="00B56F2D">
        <w:rPr>
          <w:rFonts w:asciiTheme="majorHAnsi" w:hAnsiTheme="majorHAnsi" w:cstheme="majorHAnsi"/>
          <w:sz w:val="28"/>
          <w:szCs w:val="28"/>
        </w:rPr>
        <w:t>iosk thông tin hoặc sử dụng phiếu khảo sát mức độ hài lòng bỏ tại hòm phiếu đặt tại phòng làm việc của Bộ phận tiếp nhận và trả kết quả</w:t>
      </w:r>
      <w:r w:rsidRPr="00C168C3">
        <w:rPr>
          <w:rFonts w:asciiTheme="majorHAnsi" w:hAnsiTheme="majorHAnsi" w:cstheme="majorHAnsi"/>
          <w:sz w:val="28"/>
          <w:szCs w:val="28"/>
        </w:rPr>
        <w:t xml:space="preserve"> hiện đại</w:t>
      </w:r>
      <w:r w:rsidRPr="00B56F2D">
        <w:rPr>
          <w:rFonts w:asciiTheme="majorHAnsi" w:hAnsiTheme="majorHAnsi" w:cstheme="majorHAnsi"/>
          <w:sz w:val="28"/>
          <w:szCs w:val="28"/>
        </w:rPr>
        <w:t>. Định kỳ hàng tháng và hàng quý và năm bộ phận Văn phòng - Thống kê tổng hợp báo cáo kết quả khảo sát tại cơ quan. Ngoài ra còn thực hiện báo cáo tình hình thực hiện công tác khảo sát mức độ hài lòng tại Bộ phận tiếp nhận và trả kết quả hiện đại UBND khi có yêu cầu của cấp trên</w:t>
      </w:r>
      <w:r w:rsidRPr="00C35C45">
        <w:rPr>
          <w:rFonts w:asciiTheme="majorHAnsi" w:hAnsiTheme="majorHAnsi" w:cstheme="majorHAnsi"/>
          <w:sz w:val="28"/>
          <w:szCs w:val="28"/>
        </w:rPr>
        <w:t>.</w:t>
      </w:r>
    </w:p>
    <w:p w:rsidR="00275E8D" w:rsidRPr="00B00BB1" w:rsidRDefault="00275E8D" w:rsidP="001968F9">
      <w:pPr>
        <w:spacing w:after="0" w:line="240" w:lineRule="auto"/>
        <w:ind w:firstLine="567"/>
        <w:jc w:val="both"/>
        <w:rPr>
          <w:rFonts w:ascii="Times New Roman" w:hAnsi="Times New Roman" w:cs="Times New Roman"/>
          <w:color w:val="FF0000"/>
          <w:sz w:val="28"/>
          <w:szCs w:val="28"/>
        </w:rPr>
      </w:pPr>
      <w:r w:rsidRPr="00275E8D">
        <w:rPr>
          <w:rFonts w:ascii="Times New Roman" w:hAnsi="Times New Roman" w:cs="Times New Roman"/>
          <w:sz w:val="28"/>
          <w:szCs w:val="28"/>
        </w:rPr>
        <w:t xml:space="preserve">Công chức làm việc tại Bộ phận Tiếp nhận và trả kết quả hiện đại của Ủy ban nhân dân xã Quảng Công đã tiến hành lấy phiếu đánh giá mức độ hài lòng cho công </w:t>
      </w:r>
      <w:r w:rsidRPr="002744A0">
        <w:rPr>
          <w:rFonts w:ascii="Times New Roman" w:hAnsi="Times New Roman" w:cs="Times New Roman"/>
          <w:sz w:val="28"/>
          <w:szCs w:val="28"/>
        </w:rPr>
        <w:t>chức</w:t>
      </w:r>
      <w:r w:rsidRPr="00275E8D">
        <w:rPr>
          <w:rFonts w:ascii="Times New Roman" w:hAnsi="Times New Roman" w:cs="Times New Roman"/>
          <w:sz w:val="28"/>
          <w:szCs w:val="28"/>
        </w:rPr>
        <w:t xml:space="preserve"> khi các cá nhân, tổ chức đến giao dịch hồ</w:t>
      </w:r>
      <w:r w:rsidR="00B00BB1">
        <w:rPr>
          <w:rFonts w:ascii="Times New Roman" w:hAnsi="Times New Roman" w:cs="Times New Roman"/>
          <w:sz w:val="28"/>
          <w:szCs w:val="28"/>
        </w:rPr>
        <w:t xml:space="preserve"> sơ</w:t>
      </w:r>
      <w:r w:rsidRPr="00275E8D">
        <w:rPr>
          <w:rFonts w:ascii="Times New Roman" w:hAnsi="Times New Roman" w:cs="Times New Roman"/>
          <w:sz w:val="28"/>
          <w:szCs w:val="28"/>
        </w:rPr>
        <w:t xml:space="preserve"> tại Bộ phận Tiếp nhận và trả kết quả hiện đại củ</w:t>
      </w:r>
      <w:r w:rsidR="00B00BB1">
        <w:rPr>
          <w:rFonts w:ascii="Times New Roman" w:hAnsi="Times New Roman" w:cs="Times New Roman"/>
          <w:sz w:val="28"/>
          <w:szCs w:val="28"/>
        </w:rPr>
        <w:t xml:space="preserve">a xã. Trong </w:t>
      </w:r>
      <w:r w:rsidR="00B00BB1" w:rsidRPr="00B00BB1">
        <w:rPr>
          <w:rFonts w:ascii="Times New Roman" w:hAnsi="Times New Roman" w:cs="Times New Roman"/>
          <w:sz w:val="28"/>
          <w:szCs w:val="28"/>
        </w:rPr>
        <w:t>06 tháng đầu</w:t>
      </w:r>
      <w:r w:rsidRPr="00275E8D">
        <w:rPr>
          <w:rFonts w:ascii="Times New Roman" w:hAnsi="Times New Roman" w:cs="Times New Roman"/>
          <w:sz w:val="28"/>
          <w:szCs w:val="28"/>
        </w:rPr>
        <w:t xml:space="preserve"> năm 2021 thời gian từ 05/12/2020 đế</w:t>
      </w:r>
      <w:r w:rsidR="00B00BB1">
        <w:rPr>
          <w:rFonts w:ascii="Times New Roman" w:hAnsi="Times New Roman" w:cs="Times New Roman"/>
          <w:sz w:val="28"/>
          <w:szCs w:val="28"/>
        </w:rPr>
        <w:t>n 04/</w:t>
      </w:r>
      <w:r w:rsidR="00B00BB1" w:rsidRPr="00B00BB1">
        <w:rPr>
          <w:rFonts w:ascii="Times New Roman" w:hAnsi="Times New Roman" w:cs="Times New Roman"/>
          <w:sz w:val="28"/>
          <w:szCs w:val="28"/>
        </w:rPr>
        <w:t>6</w:t>
      </w:r>
      <w:r w:rsidRPr="00275E8D">
        <w:rPr>
          <w:rFonts w:ascii="Times New Roman" w:hAnsi="Times New Roman" w:cs="Times New Roman"/>
          <w:sz w:val="28"/>
          <w:szCs w:val="28"/>
        </w:rPr>
        <w:t xml:space="preserve">/2021 công chức làm việc tại Bộ phận Tiếp nhận và trả kết quả hiện đại của xã đã tiến hành phát phiếu khảo sát đến cá nhân, tổ chức với số </w:t>
      </w:r>
      <w:r w:rsidRPr="000B6302">
        <w:rPr>
          <w:rFonts w:ascii="Times New Roman" w:hAnsi="Times New Roman" w:cs="Times New Roman"/>
          <w:sz w:val="28"/>
          <w:szCs w:val="28"/>
        </w:rPr>
        <w:t xml:space="preserve">lượng </w:t>
      </w:r>
      <w:r w:rsidR="000B6302" w:rsidRPr="000B6302">
        <w:rPr>
          <w:rFonts w:ascii="Times New Roman" w:hAnsi="Times New Roman" w:cs="Times New Roman"/>
          <w:sz w:val="28"/>
          <w:szCs w:val="28"/>
        </w:rPr>
        <w:t>là 454</w:t>
      </w:r>
      <w:r w:rsidRPr="000B6302">
        <w:rPr>
          <w:rFonts w:ascii="Times New Roman" w:hAnsi="Times New Roman" w:cs="Times New Roman"/>
          <w:sz w:val="28"/>
          <w:szCs w:val="28"/>
        </w:rPr>
        <w:t xml:space="preserve"> phiếu cụ thể các lĩnh vực như sau: Đất đai; lĩnh vực LĐTBXH; lĩnh vực Hộ tịch; lĩnh vực Chứng thực với 100%</w:t>
      </w:r>
      <w:r w:rsidR="00CC43CD" w:rsidRPr="000B6302">
        <w:rPr>
          <w:rFonts w:ascii="Times New Roman" w:hAnsi="Times New Roman" w:cs="Times New Roman"/>
          <w:sz w:val="28"/>
          <w:szCs w:val="28"/>
        </w:rPr>
        <w:t xml:space="preserve"> phiếu</w:t>
      </w:r>
      <w:r w:rsidRPr="000B6302">
        <w:rPr>
          <w:rFonts w:ascii="Times New Roman" w:hAnsi="Times New Roman" w:cs="Times New Roman"/>
          <w:sz w:val="28"/>
          <w:szCs w:val="28"/>
        </w:rPr>
        <w:t xml:space="preserve"> đánh giá hài lòng và rất hài lòng về các tiêu chí đánh giá.</w:t>
      </w:r>
    </w:p>
    <w:p w:rsidR="00C35C45" w:rsidRPr="00275E8D" w:rsidRDefault="000B5AA7" w:rsidP="001968F9">
      <w:pPr>
        <w:spacing w:after="0" w:line="240" w:lineRule="auto"/>
        <w:ind w:firstLine="567"/>
        <w:jc w:val="both"/>
        <w:rPr>
          <w:rFonts w:asciiTheme="majorHAnsi" w:hAnsiTheme="majorHAnsi" w:cstheme="majorHAnsi"/>
          <w:b/>
          <w:sz w:val="28"/>
          <w:szCs w:val="28"/>
        </w:rPr>
      </w:pPr>
      <w:r w:rsidRPr="00275E8D">
        <w:rPr>
          <w:rFonts w:asciiTheme="majorHAnsi" w:hAnsiTheme="majorHAnsi" w:cstheme="majorHAnsi"/>
          <w:b/>
          <w:sz w:val="28"/>
          <w:szCs w:val="28"/>
        </w:rPr>
        <w:t>1.</w:t>
      </w:r>
      <w:r w:rsidR="00C35C45" w:rsidRPr="00275E8D">
        <w:rPr>
          <w:rFonts w:asciiTheme="majorHAnsi" w:hAnsiTheme="majorHAnsi" w:cstheme="majorHAnsi"/>
          <w:b/>
          <w:sz w:val="28"/>
          <w:szCs w:val="28"/>
        </w:rPr>
        <w:t>5</w:t>
      </w:r>
      <w:r w:rsidRPr="00275E8D">
        <w:rPr>
          <w:rFonts w:asciiTheme="majorHAnsi" w:hAnsiTheme="majorHAnsi" w:cstheme="majorHAnsi"/>
          <w:b/>
          <w:sz w:val="28"/>
          <w:szCs w:val="28"/>
        </w:rPr>
        <w:t xml:space="preserve"> </w:t>
      </w:r>
      <w:r w:rsidR="00C35C45" w:rsidRPr="00275E8D">
        <w:rPr>
          <w:rFonts w:asciiTheme="majorHAnsi" w:hAnsiTheme="majorHAnsi" w:cstheme="majorHAnsi"/>
          <w:b/>
          <w:sz w:val="28"/>
          <w:szCs w:val="28"/>
        </w:rPr>
        <w:t>Tổ chức đối thoại của lãnh đạo với người dân, cộng đồng doanh nghiệp</w:t>
      </w:r>
    </w:p>
    <w:p w:rsidR="00C35C45" w:rsidRPr="002744A0" w:rsidRDefault="000B5AA7" w:rsidP="001968F9">
      <w:pPr>
        <w:widowControl w:val="0"/>
        <w:spacing w:after="0" w:line="240" w:lineRule="auto"/>
        <w:ind w:firstLine="567"/>
        <w:jc w:val="both"/>
        <w:rPr>
          <w:rFonts w:ascii="Times New Roman" w:hAnsi="Times New Roman" w:cs="Times New Roman"/>
          <w:sz w:val="28"/>
          <w:szCs w:val="28"/>
        </w:rPr>
      </w:pPr>
      <w:r w:rsidRPr="002744A0">
        <w:rPr>
          <w:rFonts w:ascii="Times New Roman" w:hAnsi="Times New Roman" w:cs="Times New Roman"/>
          <w:sz w:val="28"/>
          <w:szCs w:val="28"/>
        </w:rPr>
        <w:t>Thực hiện tốt công tác tiếp công dân theo</w:t>
      </w:r>
      <w:r w:rsidR="00C35C45" w:rsidRPr="000B5AA7">
        <w:rPr>
          <w:rFonts w:ascii="Times New Roman" w:hAnsi="Times New Roman" w:cs="Times New Roman"/>
          <w:sz w:val="28"/>
          <w:szCs w:val="28"/>
        </w:rPr>
        <w:t xml:space="preserve"> Luật Tiếp công dân năm 2013; Nghị định số 64/2014/NĐ-CP ngày 26/6/2014 của Chính phủ quy định chi tiết thi hành một số điều của Luật Tiếp công dân năm 2013; Nhằm tăng cường công tác tiếp nhận và giải quyết khiếu nại, tố cáo, kiến nghị, phản ánh của công dân; kịp thời hướng dẫn, giải đáp thắc mắc, hiểu rõ hơn tâm tư, nguyện vọng của nhân dân, góp phần phát huy quyền làm chủ của nhân dân; UBND xã thông báo lịch tiếp công dân định kỳ tại trụ sở cơ quan xã Quảng Công của Chủ tịch UBND xã năm 2021, cụ thể như sau: Lịch tiếp công dân định kỳ tại trụ sở cơ quan xã Quảng Công của Chủ tịch UBND xã được bố trí vào ngày Thứ 5 hằng tuần. Trong trường hợp trùng vào ngày nghỉ theo quy định của pháp luật thì chuyển sang ngày làm việc tiếp theo.</w:t>
      </w:r>
    </w:p>
    <w:p w:rsidR="00C35C45" w:rsidRPr="002744A0" w:rsidRDefault="00C35C45" w:rsidP="001968F9">
      <w:pPr>
        <w:widowControl w:val="0"/>
        <w:spacing w:after="0" w:line="240" w:lineRule="auto"/>
        <w:ind w:firstLine="720"/>
        <w:jc w:val="both"/>
        <w:rPr>
          <w:rFonts w:ascii="Times New Roman" w:hAnsi="Times New Roman" w:cs="Times New Roman"/>
          <w:color w:val="000000"/>
          <w:sz w:val="28"/>
          <w:szCs w:val="28"/>
        </w:rPr>
      </w:pPr>
      <w:r w:rsidRPr="000B5AA7">
        <w:rPr>
          <w:rFonts w:ascii="Times New Roman" w:hAnsi="Times New Roman" w:cs="Times New Roman"/>
          <w:color w:val="000000"/>
          <w:sz w:val="28"/>
          <w:szCs w:val="28"/>
        </w:rPr>
        <w:t>Ngoài lịch tiếp công dân định kỳ nói trên, Chủ tịch UBND xã còn thực hiện tiếp công dân đột xuất trong</w:t>
      </w:r>
      <w:r w:rsidRPr="000B5AA7">
        <w:rPr>
          <w:rFonts w:ascii="Times New Roman" w:hAnsi="Times New Roman" w:cs="Times New Roman"/>
          <w:color w:val="000000"/>
          <w:sz w:val="28"/>
          <w:szCs w:val="28"/>
          <w:shd w:val="clear" w:color="auto" w:fill="FFFFFF"/>
        </w:rPr>
        <w:t xml:space="preserve"> các trường hợp quy định tại Khoản 3 Điều 18 của Luật Tiếp công dân năm 2013</w:t>
      </w:r>
      <w:r w:rsidRPr="000B5AA7">
        <w:rPr>
          <w:rFonts w:ascii="Times New Roman" w:hAnsi="Times New Roman" w:cs="Times New Roman"/>
          <w:color w:val="000000"/>
          <w:sz w:val="28"/>
          <w:szCs w:val="28"/>
        </w:rPr>
        <w:t xml:space="preserve"> cụ thể như sau: Vụ việc gay gắt, phức tạp, có nhiều người tham gia, liên quan đến trách nhiệm của nhiều cơ quan, tổ chức, đơn vị hoặc ý kiến của các cơ quan, tổ chức, đơn vị còn khác nhau; Vụ việc nếu không chỉ đạo, xem xét kịp thời có thể gây ra hậu quả nghiêm trọng hoặc có thể dẫn đến hủy hoại tài sản của Nhà nước, của tập thể, xâm hại đến tính mạng, tài sản của nhân dân, ảnh hưởng đến an ninh, chính trị, trật tự, an toàn xã hội.</w:t>
      </w:r>
    </w:p>
    <w:p w:rsidR="000B5AA7" w:rsidRPr="002744A0" w:rsidRDefault="00C35C45" w:rsidP="001968F9">
      <w:pPr>
        <w:widowControl w:val="0"/>
        <w:spacing w:after="0" w:line="240" w:lineRule="auto"/>
        <w:ind w:firstLine="720"/>
        <w:jc w:val="both"/>
        <w:rPr>
          <w:rFonts w:ascii="Times New Roman" w:hAnsi="Times New Roman" w:cs="Times New Roman"/>
          <w:color w:val="000000"/>
          <w:sz w:val="28"/>
          <w:szCs w:val="28"/>
        </w:rPr>
      </w:pPr>
      <w:r w:rsidRPr="000B5AA7">
        <w:rPr>
          <w:rFonts w:ascii="Times New Roman" w:hAnsi="Times New Roman" w:cs="Times New Roman"/>
          <w:color w:val="000000"/>
          <w:sz w:val="28"/>
          <w:szCs w:val="28"/>
        </w:rPr>
        <w:t>Trong trường hợp bận công tác thì Chủ tịch UBND xã ủy quyền cho một Phó Chủ tịch UBND xã thực hiện việc tiếp công dân theo quy định.</w:t>
      </w:r>
    </w:p>
    <w:p w:rsidR="000B5AA7" w:rsidRPr="00C16DAC" w:rsidRDefault="000B5AA7" w:rsidP="001968F9">
      <w:pPr>
        <w:widowControl w:val="0"/>
        <w:spacing w:after="0" w:line="240" w:lineRule="auto"/>
        <w:ind w:firstLine="567"/>
        <w:jc w:val="both"/>
        <w:rPr>
          <w:rFonts w:ascii="Times New Roman" w:hAnsi="Times New Roman" w:cs="Times New Roman"/>
          <w:b/>
          <w:color w:val="000000"/>
          <w:sz w:val="28"/>
          <w:szCs w:val="28"/>
        </w:rPr>
      </w:pPr>
      <w:r w:rsidRPr="002744A0">
        <w:rPr>
          <w:rFonts w:ascii="Times New Roman" w:hAnsi="Times New Roman" w:cs="Times New Roman"/>
          <w:b/>
          <w:color w:val="000000"/>
          <w:sz w:val="28"/>
          <w:szCs w:val="28"/>
        </w:rPr>
        <w:t>1.6 Tiếp nhận, xử lý phản ánh, kiến nghị (PAKN) thuộc thẩm quyền giải quyết của cá nhân, tổ chức</w:t>
      </w:r>
    </w:p>
    <w:p w:rsidR="00743051" w:rsidRPr="00C2404D" w:rsidRDefault="00743051" w:rsidP="00743051">
      <w:pPr>
        <w:spacing w:after="0" w:line="240" w:lineRule="auto"/>
        <w:ind w:firstLine="720"/>
        <w:jc w:val="both"/>
        <w:rPr>
          <w:rFonts w:ascii="Times New Roman" w:eastAsia="Times New Roman" w:hAnsi="Times New Roman" w:cs="Times New Roman"/>
          <w:sz w:val="28"/>
          <w:szCs w:val="28"/>
          <w:lang w:eastAsia="vi-VN"/>
        </w:rPr>
      </w:pPr>
      <w:r w:rsidRPr="003654A4">
        <w:rPr>
          <w:rFonts w:ascii="Times New Roman" w:eastAsia="Times New Roman" w:hAnsi="Times New Roman" w:cs="Times New Roman"/>
          <w:sz w:val="28"/>
          <w:szCs w:val="28"/>
          <w:lang w:eastAsia="vi-VN"/>
        </w:rPr>
        <w:t>Trong</w:t>
      </w:r>
      <w:r w:rsidRPr="001E62EC">
        <w:rPr>
          <w:rFonts w:ascii="Times New Roman" w:eastAsia="Times New Roman" w:hAnsi="Times New Roman" w:cs="Times New Roman"/>
          <w:sz w:val="28"/>
          <w:szCs w:val="28"/>
          <w:lang w:eastAsia="vi-VN"/>
        </w:rPr>
        <w:t xml:space="preserve"> 06 tháng đầu</w:t>
      </w:r>
      <w:r w:rsidRPr="00CE5423">
        <w:rPr>
          <w:rFonts w:ascii="Times New Roman" w:eastAsia="Times New Roman" w:hAnsi="Times New Roman" w:cs="Times New Roman"/>
          <w:sz w:val="28"/>
          <w:szCs w:val="28"/>
          <w:lang w:eastAsia="vi-VN"/>
        </w:rPr>
        <w:t xml:space="preserve"> năm</w:t>
      </w:r>
      <w:r>
        <w:rPr>
          <w:rFonts w:ascii="Times New Roman" w:eastAsia="Times New Roman" w:hAnsi="Times New Roman" w:cs="Times New Roman"/>
          <w:sz w:val="28"/>
          <w:szCs w:val="28"/>
          <w:lang w:eastAsia="vi-VN"/>
        </w:rPr>
        <w:t xml:space="preserve"> 202</w:t>
      </w:r>
      <w:r w:rsidRPr="001E62EC">
        <w:rPr>
          <w:rFonts w:ascii="Times New Roman" w:eastAsia="Times New Roman" w:hAnsi="Times New Roman" w:cs="Times New Roman"/>
          <w:sz w:val="28"/>
          <w:szCs w:val="28"/>
          <w:lang w:eastAsia="vi-VN"/>
        </w:rPr>
        <w:t>1 UBND xã</w:t>
      </w:r>
      <w:r w:rsidRPr="003654A4">
        <w:rPr>
          <w:rFonts w:ascii="Times New Roman" w:eastAsia="Times New Roman" w:hAnsi="Times New Roman" w:cs="Times New Roman"/>
          <w:sz w:val="28"/>
          <w:szCs w:val="28"/>
          <w:lang w:eastAsia="vi-VN"/>
        </w:rPr>
        <w:t xml:space="preserve"> </w:t>
      </w:r>
      <w:r w:rsidRPr="001E62EC">
        <w:rPr>
          <w:rFonts w:ascii="Times New Roman" w:eastAsia="Times New Roman" w:hAnsi="Times New Roman" w:cs="Times New Roman"/>
          <w:sz w:val="28"/>
          <w:szCs w:val="28"/>
          <w:lang w:eastAsia="vi-VN"/>
        </w:rPr>
        <w:t>Quảng Công không tiếp nhận đơn thư nào có nội dung khiếu nại, tố cáo. Chỉ có</w:t>
      </w:r>
      <w:r w:rsidRPr="003654A4">
        <w:rPr>
          <w:rFonts w:ascii="Times New Roman" w:eastAsia="Times New Roman" w:hAnsi="Times New Roman" w:cs="Times New Roman"/>
          <w:sz w:val="28"/>
          <w:szCs w:val="28"/>
          <w:lang w:eastAsia="vi-VN"/>
        </w:rPr>
        <w:t xml:space="preserve"> tiế</w:t>
      </w:r>
      <w:r>
        <w:rPr>
          <w:rFonts w:ascii="Times New Roman" w:eastAsia="Times New Roman" w:hAnsi="Times New Roman" w:cs="Times New Roman"/>
          <w:sz w:val="28"/>
          <w:szCs w:val="28"/>
          <w:lang w:eastAsia="vi-VN"/>
        </w:rPr>
        <w:t>p nhận 0</w:t>
      </w:r>
      <w:r w:rsidRPr="001E62EC">
        <w:rPr>
          <w:rFonts w:ascii="Times New Roman" w:eastAsia="Times New Roman" w:hAnsi="Times New Roman" w:cs="Times New Roman"/>
          <w:sz w:val="28"/>
          <w:szCs w:val="28"/>
          <w:lang w:eastAsia="vi-VN"/>
        </w:rPr>
        <w:t>4</w:t>
      </w:r>
      <w:r>
        <w:rPr>
          <w:rFonts w:ascii="Times New Roman" w:eastAsia="Times New Roman" w:hAnsi="Times New Roman" w:cs="Times New Roman"/>
          <w:sz w:val="28"/>
          <w:szCs w:val="28"/>
          <w:lang w:eastAsia="vi-VN"/>
        </w:rPr>
        <w:t xml:space="preserve"> đơn kiến nghị</w:t>
      </w:r>
      <w:r w:rsidRPr="005162CE">
        <w:rPr>
          <w:rFonts w:ascii="Times New Roman" w:eastAsia="Times New Roman" w:hAnsi="Times New Roman" w:cs="Times New Roman"/>
          <w:sz w:val="28"/>
          <w:szCs w:val="28"/>
          <w:lang w:eastAsia="vi-VN"/>
        </w:rPr>
        <w:t xml:space="preserve">, phản ánh </w:t>
      </w:r>
      <w:r w:rsidRPr="003654A4">
        <w:rPr>
          <w:rFonts w:ascii="Times New Roman" w:eastAsia="Times New Roman" w:hAnsi="Times New Roman" w:cs="Times New Roman"/>
          <w:sz w:val="28"/>
          <w:szCs w:val="28"/>
          <w:lang w:eastAsia="vi-VN"/>
        </w:rPr>
        <w:t>thông thường</w:t>
      </w:r>
      <w:r w:rsidRPr="001E62EC">
        <w:rPr>
          <w:rFonts w:ascii="Times New Roman" w:eastAsia="Times New Roman" w:hAnsi="Times New Roman" w:cs="Times New Roman"/>
          <w:sz w:val="28"/>
          <w:szCs w:val="28"/>
          <w:lang w:eastAsia="vi-VN"/>
        </w:rPr>
        <w:t xml:space="preserve"> (03 đơn kiến nghị về đất đai đã được giải quyết, 01 đơn kiến nghị về môi trường đang trong thời giải quyết). </w:t>
      </w:r>
    </w:p>
    <w:p w:rsidR="00743051" w:rsidRPr="00C16DAC" w:rsidRDefault="00743051" w:rsidP="00743051">
      <w:pPr>
        <w:spacing w:after="0" w:line="240" w:lineRule="auto"/>
        <w:ind w:firstLine="720"/>
        <w:jc w:val="both"/>
        <w:rPr>
          <w:rFonts w:ascii="Times New Roman" w:eastAsia="Times New Roman" w:hAnsi="Times New Roman" w:cs="Times New Roman"/>
          <w:sz w:val="28"/>
          <w:szCs w:val="28"/>
          <w:lang w:eastAsia="vi-VN"/>
        </w:rPr>
      </w:pPr>
      <w:r w:rsidRPr="003654A4">
        <w:rPr>
          <w:rFonts w:ascii="Times New Roman" w:eastAsia="Times New Roman" w:hAnsi="Times New Roman" w:cs="Times New Roman"/>
          <w:sz w:val="28"/>
          <w:szCs w:val="28"/>
          <w:lang w:eastAsia="vi-VN"/>
        </w:rPr>
        <w:t>Trong quá trình giải quyết các khiếu nại, tranh chấp,</w:t>
      </w:r>
      <w:r w:rsidRPr="005162CE">
        <w:rPr>
          <w:rFonts w:ascii="Times New Roman" w:eastAsia="Times New Roman" w:hAnsi="Times New Roman" w:cs="Times New Roman"/>
          <w:sz w:val="28"/>
          <w:szCs w:val="28"/>
          <w:lang w:eastAsia="vi-VN"/>
        </w:rPr>
        <w:t>kiến nghị</w:t>
      </w:r>
      <w:r w:rsidRPr="006E362E">
        <w:rPr>
          <w:rFonts w:ascii="Times New Roman" w:eastAsia="Times New Roman" w:hAnsi="Times New Roman" w:cs="Times New Roman"/>
          <w:sz w:val="28"/>
          <w:szCs w:val="28"/>
          <w:lang w:eastAsia="vi-VN"/>
        </w:rPr>
        <w:t>,</w:t>
      </w:r>
      <w:r w:rsidRPr="003654A4">
        <w:rPr>
          <w:rFonts w:ascii="Times New Roman" w:eastAsia="Times New Roman" w:hAnsi="Times New Roman" w:cs="Times New Roman"/>
          <w:sz w:val="28"/>
          <w:szCs w:val="28"/>
          <w:lang w:eastAsia="vi-VN"/>
        </w:rPr>
        <w:t xml:space="preserve"> phản ánh của công dân đã được các ban ngành tham mưu giải quyết dứt điểm từng vụ việc, nhất là đơn thư tồn đọng, các vụ việc có khả năng gây ra điểm nóng, công tác giải quyết đơn thư khiếu nại ngày càng nâng lên, nhằm bảo vệ tốt hơn về quyền và lợi ích hợp pháp của Nhà nước, của các tổ chức và công dân cho nên Ủy ban nhân dân xã không có đơn thư vượt cấp</w:t>
      </w:r>
      <w:r w:rsidRPr="00C2404D">
        <w:rPr>
          <w:rFonts w:ascii="Times New Roman" w:eastAsia="Times New Roman" w:hAnsi="Times New Roman" w:cs="Times New Roman"/>
          <w:sz w:val="28"/>
          <w:szCs w:val="28"/>
          <w:lang w:eastAsia="vi-VN"/>
        </w:rPr>
        <w:t>.</w:t>
      </w:r>
    </w:p>
    <w:p w:rsidR="000B5AA7" w:rsidRPr="002744A0" w:rsidRDefault="00743051" w:rsidP="001968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Và</w:t>
      </w:r>
      <w:r w:rsidRPr="00C16DAC">
        <w:rPr>
          <w:rFonts w:ascii="Times New Roman" w:hAnsi="Times New Roman" w:cs="Times New Roman"/>
          <w:sz w:val="28"/>
          <w:szCs w:val="28"/>
        </w:rPr>
        <w:t xml:space="preserve"> </w:t>
      </w:r>
      <w:r>
        <w:rPr>
          <w:rFonts w:ascii="Times New Roman" w:hAnsi="Times New Roman" w:cs="Times New Roman"/>
          <w:sz w:val="28"/>
          <w:szCs w:val="28"/>
        </w:rPr>
        <w:t>t</w:t>
      </w:r>
      <w:r w:rsidR="00B00BB1">
        <w:rPr>
          <w:rFonts w:ascii="Times New Roman" w:hAnsi="Times New Roman" w:cs="Times New Roman"/>
          <w:sz w:val="28"/>
          <w:szCs w:val="28"/>
        </w:rPr>
        <w:t xml:space="preserve">rong </w:t>
      </w:r>
      <w:r w:rsidR="00B00BB1" w:rsidRPr="00B00BB1">
        <w:rPr>
          <w:rFonts w:ascii="Times New Roman" w:hAnsi="Times New Roman" w:cs="Times New Roman"/>
          <w:sz w:val="28"/>
          <w:szCs w:val="28"/>
        </w:rPr>
        <w:t xml:space="preserve">06 tháng đầu năm </w:t>
      </w:r>
      <w:r w:rsidR="000B5AA7" w:rsidRPr="002744A0">
        <w:rPr>
          <w:rFonts w:ascii="Times New Roman" w:hAnsi="Times New Roman" w:cs="Times New Roman"/>
          <w:sz w:val="28"/>
          <w:szCs w:val="28"/>
        </w:rPr>
        <w:t>2021 UBND xã Quảng Công không phát sinh phản ánh, kiến nghị</w:t>
      </w:r>
      <w:r w:rsidR="00B00BB1" w:rsidRPr="00B00BB1">
        <w:rPr>
          <w:rFonts w:ascii="Times New Roman" w:hAnsi="Times New Roman" w:cs="Times New Roman"/>
          <w:sz w:val="28"/>
          <w:szCs w:val="28"/>
        </w:rPr>
        <w:t xml:space="preserve"> về lĩnh vực hành chính</w:t>
      </w:r>
      <w:r w:rsidR="000B5AA7" w:rsidRPr="002744A0">
        <w:rPr>
          <w:rFonts w:ascii="Times New Roman" w:hAnsi="Times New Roman" w:cs="Times New Roman"/>
          <w:sz w:val="28"/>
          <w:szCs w:val="28"/>
        </w:rPr>
        <w:t xml:space="preserve"> thuộc thẩm quyền giải quyết của các cá nhân, tổ chức.</w:t>
      </w:r>
    </w:p>
    <w:p w:rsidR="003D4114" w:rsidRPr="007D474C" w:rsidRDefault="000B5AA7" w:rsidP="001968F9">
      <w:pPr>
        <w:spacing w:after="0" w:line="240" w:lineRule="auto"/>
        <w:ind w:firstLine="567"/>
        <w:jc w:val="both"/>
        <w:rPr>
          <w:rFonts w:asciiTheme="majorHAnsi" w:hAnsiTheme="majorHAnsi" w:cstheme="majorHAnsi"/>
          <w:b/>
          <w:sz w:val="28"/>
          <w:szCs w:val="28"/>
        </w:rPr>
      </w:pPr>
      <w:r w:rsidRPr="002744A0">
        <w:rPr>
          <w:rFonts w:asciiTheme="majorHAnsi" w:hAnsiTheme="majorHAnsi" w:cstheme="majorHAnsi"/>
          <w:b/>
          <w:sz w:val="28"/>
          <w:szCs w:val="28"/>
        </w:rPr>
        <w:t xml:space="preserve">1.7 </w:t>
      </w:r>
      <w:r w:rsidR="003D4114" w:rsidRPr="007D474C">
        <w:rPr>
          <w:rFonts w:asciiTheme="majorHAnsi" w:hAnsiTheme="majorHAnsi" w:cstheme="majorHAnsi"/>
          <w:b/>
          <w:sz w:val="28"/>
          <w:szCs w:val="28"/>
        </w:rPr>
        <w:t xml:space="preserve">Về công tác tuyên truyền cải cách hành chính </w:t>
      </w:r>
    </w:p>
    <w:p w:rsidR="003D4114" w:rsidRPr="003D4114" w:rsidRDefault="003D4114" w:rsidP="001968F9">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Sau khi ban hành Kế hoạch số</w:t>
      </w:r>
      <w:r w:rsidR="00121E87">
        <w:rPr>
          <w:rFonts w:asciiTheme="majorHAnsi" w:hAnsiTheme="majorHAnsi" w:cstheme="majorHAnsi"/>
          <w:sz w:val="28"/>
          <w:szCs w:val="28"/>
        </w:rPr>
        <w:t xml:space="preserve"> </w:t>
      </w:r>
      <w:r w:rsidR="00121E87" w:rsidRPr="00121E87">
        <w:rPr>
          <w:rFonts w:asciiTheme="majorHAnsi" w:hAnsiTheme="majorHAnsi" w:cstheme="majorHAnsi"/>
          <w:sz w:val="28"/>
          <w:szCs w:val="28"/>
        </w:rPr>
        <w:t>02</w:t>
      </w:r>
      <w:r w:rsidR="00121E87">
        <w:rPr>
          <w:rFonts w:asciiTheme="majorHAnsi" w:hAnsiTheme="majorHAnsi" w:cstheme="majorHAnsi"/>
          <w:sz w:val="28"/>
          <w:szCs w:val="28"/>
        </w:rPr>
        <w:t>/KH-UBND ngày 0</w:t>
      </w:r>
      <w:r w:rsidR="00121E87" w:rsidRPr="00121E87">
        <w:rPr>
          <w:rFonts w:asciiTheme="majorHAnsi" w:hAnsiTheme="majorHAnsi" w:cstheme="majorHAnsi"/>
          <w:sz w:val="28"/>
          <w:szCs w:val="28"/>
        </w:rPr>
        <w:t>7</w:t>
      </w:r>
      <w:r w:rsidR="00121E87">
        <w:rPr>
          <w:rFonts w:asciiTheme="majorHAnsi" w:hAnsiTheme="majorHAnsi" w:cstheme="majorHAnsi"/>
          <w:sz w:val="28"/>
          <w:szCs w:val="28"/>
        </w:rPr>
        <w:t xml:space="preserve"> tháng </w:t>
      </w:r>
      <w:r w:rsidR="00121E87" w:rsidRPr="00121E87">
        <w:rPr>
          <w:rFonts w:asciiTheme="majorHAnsi" w:hAnsiTheme="majorHAnsi" w:cstheme="majorHAnsi"/>
          <w:sz w:val="28"/>
          <w:szCs w:val="28"/>
        </w:rPr>
        <w:t>01</w:t>
      </w:r>
      <w:r w:rsidR="00121E87">
        <w:rPr>
          <w:rFonts w:asciiTheme="majorHAnsi" w:hAnsiTheme="majorHAnsi" w:cstheme="majorHAnsi"/>
          <w:sz w:val="28"/>
          <w:szCs w:val="28"/>
        </w:rPr>
        <w:t xml:space="preserve"> năm 20</w:t>
      </w:r>
      <w:r w:rsidR="00121E87" w:rsidRPr="00121E87">
        <w:rPr>
          <w:rFonts w:asciiTheme="majorHAnsi" w:hAnsiTheme="majorHAnsi" w:cstheme="majorHAnsi"/>
          <w:sz w:val="28"/>
          <w:szCs w:val="28"/>
        </w:rPr>
        <w:t>21</w:t>
      </w:r>
      <w:r w:rsidRPr="007D474C">
        <w:rPr>
          <w:rFonts w:asciiTheme="majorHAnsi" w:hAnsiTheme="majorHAnsi" w:cstheme="majorHAnsi"/>
          <w:sz w:val="28"/>
          <w:szCs w:val="28"/>
        </w:rPr>
        <w:t xml:space="preserve"> về công tác tuyên truyền cả</w:t>
      </w:r>
      <w:r w:rsidR="00121E87">
        <w:rPr>
          <w:rFonts w:asciiTheme="majorHAnsi" w:hAnsiTheme="majorHAnsi" w:cstheme="majorHAnsi"/>
          <w:sz w:val="28"/>
          <w:szCs w:val="28"/>
        </w:rPr>
        <w:t>i cách hành chính năm 202</w:t>
      </w:r>
      <w:r w:rsidR="00121E87" w:rsidRPr="00121E87">
        <w:rPr>
          <w:rFonts w:asciiTheme="majorHAnsi" w:hAnsiTheme="majorHAnsi" w:cstheme="majorHAnsi"/>
          <w:sz w:val="28"/>
          <w:szCs w:val="28"/>
        </w:rPr>
        <w:t>1</w:t>
      </w:r>
      <w:r w:rsidRPr="007D474C">
        <w:rPr>
          <w:rFonts w:asciiTheme="majorHAnsi" w:hAnsiTheme="majorHAnsi" w:cstheme="majorHAnsi"/>
          <w:sz w:val="28"/>
          <w:szCs w:val="28"/>
        </w:rPr>
        <w:t>. Uỷ ban nhân dân xã tiếp tục cập nhật kịp thời, đồng thời triển khai niêm yết tại bảng niêm yết danh mục thủ tục hành chính thuộc thẩm quyền giải quyết của UBND xã và bảng thông báo tại Bộ phận TN&amp;TKQ danh mục thủ tục hành chính thuộc thẩm quyền giải quyế</w:t>
      </w:r>
      <w:r w:rsidR="00B00BB1">
        <w:rPr>
          <w:rFonts w:asciiTheme="majorHAnsi" w:hAnsiTheme="majorHAnsi" w:cstheme="majorHAnsi"/>
          <w:sz w:val="28"/>
          <w:szCs w:val="28"/>
        </w:rPr>
        <w:t xml:space="preserve">t. Trong </w:t>
      </w:r>
      <w:r w:rsidR="00B00BB1" w:rsidRPr="00B00BB1">
        <w:rPr>
          <w:rFonts w:asciiTheme="majorHAnsi" w:hAnsiTheme="majorHAnsi" w:cstheme="majorHAnsi"/>
          <w:sz w:val="28"/>
          <w:szCs w:val="28"/>
        </w:rPr>
        <w:t>06 tháng đầu</w:t>
      </w:r>
      <w:r w:rsidR="00121E87">
        <w:rPr>
          <w:rFonts w:asciiTheme="majorHAnsi" w:hAnsiTheme="majorHAnsi" w:cstheme="majorHAnsi"/>
          <w:sz w:val="28"/>
          <w:szCs w:val="28"/>
        </w:rPr>
        <w:t xml:space="preserve"> năm 202</w:t>
      </w:r>
      <w:r w:rsidR="00121E87" w:rsidRPr="00121E87">
        <w:rPr>
          <w:rFonts w:asciiTheme="majorHAnsi" w:hAnsiTheme="majorHAnsi" w:cstheme="majorHAnsi"/>
          <w:sz w:val="28"/>
          <w:szCs w:val="28"/>
        </w:rPr>
        <w:t>1</w:t>
      </w:r>
      <w:r w:rsidRPr="007D474C">
        <w:rPr>
          <w:rFonts w:asciiTheme="majorHAnsi" w:hAnsiTheme="majorHAnsi" w:cstheme="majorHAnsi"/>
          <w:sz w:val="28"/>
          <w:szCs w:val="28"/>
        </w:rPr>
        <w:t>, tiếp tục thực hiện Quyết định số 1462/QĐ-UBND ngày 18 tháng 6 năm 2019 của Chủ tịch UBND tỉnh Thừa Thiên Huế về việc ban hành Danh mục TTHC được tiếp nhận, giải quyết và trả kết quả theo cơ chế một cửa, một cửa liên thông tại Bộ phận Tiếp nhận và Trả kết quả của UBND các xã, phường, thị trấn. UBND xã  chỉ đạo công chức đầu mối phụ trách công tác kiểm soát TTHC tại UBND xã tiến hành rà soát, thống kê và tiến hành niêm yết danh mục TTHC thuộc thẩm quyền giải quyết của UBND xã theo đúng quy định tại quyết định số 1462/QĐ-UBND. UBND xã cũng tiếp tục tiến hành niêm yết tại bảng thông báo tại Bộ phậ</w:t>
      </w:r>
      <w:r w:rsidR="00121E87">
        <w:rPr>
          <w:rFonts w:asciiTheme="majorHAnsi" w:hAnsiTheme="majorHAnsi" w:cstheme="majorHAnsi"/>
          <w:sz w:val="28"/>
          <w:szCs w:val="28"/>
        </w:rPr>
        <w:t>n TN&amp;TKQ UBND xã</w:t>
      </w:r>
      <w:r w:rsidR="00121E87" w:rsidRPr="00121E87">
        <w:rPr>
          <w:rFonts w:asciiTheme="majorHAnsi" w:hAnsiTheme="majorHAnsi" w:cstheme="majorHAnsi"/>
          <w:sz w:val="28"/>
          <w:szCs w:val="28"/>
        </w:rPr>
        <w:t>;</w:t>
      </w:r>
      <w:r w:rsidR="00121E87" w:rsidRPr="0018201D">
        <w:rPr>
          <w:rFonts w:asciiTheme="majorHAnsi" w:hAnsiTheme="majorHAnsi" w:cstheme="majorHAnsi"/>
          <w:sz w:val="28"/>
          <w:szCs w:val="28"/>
        </w:rPr>
        <w:t xml:space="preserve"> </w:t>
      </w:r>
      <w:r w:rsidRPr="007D474C">
        <w:rPr>
          <w:rFonts w:asciiTheme="majorHAnsi" w:hAnsiTheme="majorHAnsi" w:cstheme="majorHAnsi"/>
          <w:sz w:val="28"/>
          <w:szCs w:val="28"/>
        </w:rPr>
        <w:t>Quyết định số 33/2019/QĐ-UBND ngày 10 tháng 6 năm 2019 của UBND tỉnh Thừa Thiên Huế ban hành Quy định tổ chức việc thu phí, lệ phí giải quyết TTHC tại Trung tâm hành chính công tác cấp tỉnh Thừa Thiên Huế; Quyết định số 34/2019/QĐ-UBND ngày 13 tháng 6 năm 2019 của UBND tỉnh Thừa Thiên Huế về ban hành Quy định tiếp nhận, giải quyết và trả kết quả giải quyết TTHC theo cơ chế một cửa, một cửa liên thông tại UBND các xã, phường, thị trấn thuộc tỉnh Thừa Thiên Huế. Đồng thời tiến hành niêm yết các văn bản của Trung ương, tỉnh, huyện và của xã về công tác cải cách hành chính; thường xuyên tăng cường công tác tuyên truyền trên Trang thông tin điện tử của xã; hệ thống đài truyền thanh xã nhằm nâng cao nhận thức về</w:t>
      </w:r>
      <w:r w:rsidR="00C16DAC" w:rsidRPr="00C16DAC">
        <w:rPr>
          <w:rFonts w:asciiTheme="majorHAnsi" w:hAnsiTheme="majorHAnsi" w:cstheme="majorHAnsi"/>
          <w:sz w:val="28"/>
          <w:szCs w:val="28"/>
        </w:rPr>
        <w:t xml:space="preserve"> công tác</w:t>
      </w:r>
      <w:r w:rsidRPr="007D474C">
        <w:rPr>
          <w:rFonts w:asciiTheme="majorHAnsi" w:hAnsiTheme="majorHAnsi" w:cstheme="majorHAnsi"/>
          <w:sz w:val="28"/>
          <w:szCs w:val="28"/>
        </w:rPr>
        <w:t xml:space="preserve"> cả</w:t>
      </w:r>
      <w:r>
        <w:rPr>
          <w:rFonts w:asciiTheme="majorHAnsi" w:hAnsiTheme="majorHAnsi" w:cstheme="majorHAnsi"/>
          <w:sz w:val="28"/>
          <w:szCs w:val="28"/>
        </w:rPr>
        <w:t>i cách hành ch</w:t>
      </w:r>
      <w:r w:rsidRPr="007D474C">
        <w:rPr>
          <w:rFonts w:asciiTheme="majorHAnsi" w:hAnsiTheme="majorHAnsi" w:cstheme="majorHAnsi"/>
          <w:sz w:val="28"/>
          <w:szCs w:val="28"/>
        </w:rPr>
        <w:t xml:space="preserve">ính cho toàn thể cán bộ, công chức và người dân. </w:t>
      </w:r>
    </w:p>
    <w:p w:rsidR="003D4114" w:rsidRPr="007D474C" w:rsidRDefault="003D4114" w:rsidP="001968F9">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Tiếp tục tuyên truyền trên Trang thông tin điện tử và hệ thống bảng niêm yết Quyết định số 48/2018/QĐ-UBND ngày 31/8/2018 của Ủy ban nhân dân tỉnh Thừa Thiên Huế Ban hành quy định về Quy tắc ứng xử của cán bộ, công chức và người lao động làm việc trong các cơ quan hành chính, đơn vị sự nghiệp công lập trên địa bàn tỉnh Thừa Thiên Huế; Quyết định số 22/2019/QĐ-UBND về việc sửa đổi, bổ sung một số điều của Quyết định số 48/2018/QĐ-UBND quy định về Quy tắc ứng xử của cán bộ, công chức, viên chức và người lao động làm việc trong các cơ quan hành chính, đơn vị sự nghiệp công lập trên địa bàn tỉnh Thừa Thiên Huế và nhiều văn bản khác liên quan đến công tác cải cách hành chính; Chỉ thị số</w:t>
      </w:r>
      <w:r w:rsidR="0018201D">
        <w:rPr>
          <w:rFonts w:asciiTheme="majorHAnsi" w:hAnsiTheme="majorHAnsi" w:cstheme="majorHAnsi"/>
          <w:sz w:val="28"/>
          <w:szCs w:val="28"/>
        </w:rPr>
        <w:t xml:space="preserve"> </w:t>
      </w:r>
      <w:r w:rsidR="0018201D" w:rsidRPr="0018201D">
        <w:rPr>
          <w:rFonts w:asciiTheme="majorHAnsi" w:hAnsiTheme="majorHAnsi" w:cstheme="majorHAnsi"/>
          <w:sz w:val="28"/>
          <w:szCs w:val="28"/>
        </w:rPr>
        <w:t>26</w:t>
      </w:r>
      <w:r w:rsidR="0018201D">
        <w:rPr>
          <w:rFonts w:asciiTheme="majorHAnsi" w:hAnsiTheme="majorHAnsi" w:cstheme="majorHAnsi"/>
          <w:sz w:val="28"/>
          <w:szCs w:val="28"/>
        </w:rPr>
        <w:t>/CT-UBND ngày 25/</w:t>
      </w:r>
      <w:r w:rsidR="0018201D" w:rsidRPr="0018201D">
        <w:rPr>
          <w:rFonts w:asciiTheme="majorHAnsi" w:hAnsiTheme="majorHAnsi" w:cstheme="majorHAnsi"/>
          <w:sz w:val="28"/>
          <w:szCs w:val="28"/>
        </w:rPr>
        <w:t>12</w:t>
      </w:r>
      <w:r w:rsidR="0018201D">
        <w:rPr>
          <w:rFonts w:asciiTheme="majorHAnsi" w:hAnsiTheme="majorHAnsi" w:cstheme="majorHAnsi"/>
          <w:sz w:val="28"/>
          <w:szCs w:val="28"/>
        </w:rPr>
        <w:t>/20</w:t>
      </w:r>
      <w:r w:rsidR="0018201D" w:rsidRPr="0018201D">
        <w:rPr>
          <w:rFonts w:asciiTheme="majorHAnsi" w:hAnsiTheme="majorHAnsi" w:cstheme="majorHAnsi"/>
          <w:sz w:val="28"/>
          <w:szCs w:val="28"/>
        </w:rPr>
        <w:t>20</w:t>
      </w:r>
      <w:r w:rsidRPr="007D474C">
        <w:rPr>
          <w:rFonts w:asciiTheme="majorHAnsi" w:hAnsiTheme="majorHAnsi" w:cstheme="majorHAnsi"/>
          <w:sz w:val="28"/>
          <w:szCs w:val="28"/>
        </w:rPr>
        <w:t xml:space="preserve"> của Chủ tịch Ủy ban nhân dân tỉnh Thừa Thiên Huế về tăng cường</w:t>
      </w:r>
      <w:r w:rsidR="0018201D" w:rsidRPr="0018201D">
        <w:rPr>
          <w:rFonts w:asciiTheme="majorHAnsi" w:hAnsiTheme="majorHAnsi" w:cstheme="majorHAnsi"/>
          <w:sz w:val="28"/>
          <w:szCs w:val="28"/>
        </w:rPr>
        <w:t xml:space="preserve"> hành chính; nâng cao hiệu quả, hiệu lực hoạt động bộ máy quản lý nhà nước trên địa bàn tỉnh</w:t>
      </w:r>
      <w:r w:rsidR="0018201D" w:rsidRPr="0018201D">
        <w:rPr>
          <w:rFonts w:asciiTheme="majorHAnsi" w:hAnsiTheme="majorHAnsi" w:cstheme="majorHAnsi"/>
          <w:sz w:val="28"/>
          <w:szCs w:val="28"/>
          <w:lang w:val="nb-NO"/>
        </w:rPr>
        <w:t xml:space="preserve">. </w:t>
      </w:r>
      <w:r w:rsidRPr="007D474C">
        <w:rPr>
          <w:rFonts w:asciiTheme="majorHAnsi" w:hAnsiTheme="majorHAnsi" w:cstheme="majorHAnsi"/>
          <w:sz w:val="28"/>
          <w:szCs w:val="28"/>
        </w:rPr>
        <w:t>Tuyên truyền đến toàn thể cán bộ, công chức cơ quan xã Quyết định số 1.847/QĐ-TTg ngày 27 tháng 12 năm 2018 của Thủ tướng Chính phủ về việc phê duyệt Đề án Văn hóa công vụ; Kế hoạch số 47/KH-UBND ngày 01 tháng 4 năm 2019 của Uỷ ban nhân dân huyện Quảng Điền về triển khai thực hiện Quyết định số 1.847/QĐ-TTg ngày 27 tháng 12 năm 2018 của Thủ tướng Chính phủ về việc phê duyệt Đề án Văn hóa công vụ.</w:t>
      </w:r>
    </w:p>
    <w:p w:rsidR="003D4114" w:rsidRPr="007D474C" w:rsidRDefault="003D4114" w:rsidP="001968F9">
      <w:pPr>
        <w:spacing w:after="0" w:line="240" w:lineRule="auto"/>
        <w:jc w:val="both"/>
        <w:rPr>
          <w:rFonts w:asciiTheme="majorHAnsi" w:hAnsiTheme="majorHAnsi" w:cstheme="majorHAnsi"/>
          <w:b/>
          <w:sz w:val="28"/>
          <w:szCs w:val="28"/>
        </w:rPr>
      </w:pPr>
      <w:r w:rsidRPr="003D4114">
        <w:rPr>
          <w:rFonts w:asciiTheme="majorHAnsi" w:hAnsiTheme="majorHAnsi" w:cstheme="majorHAnsi"/>
          <w:sz w:val="28"/>
          <w:szCs w:val="28"/>
        </w:rPr>
        <w:tab/>
      </w:r>
      <w:r w:rsidR="000B5AA7" w:rsidRPr="002744A0">
        <w:rPr>
          <w:rFonts w:asciiTheme="majorHAnsi" w:hAnsiTheme="majorHAnsi" w:cstheme="majorHAnsi"/>
          <w:b/>
          <w:sz w:val="28"/>
          <w:szCs w:val="28"/>
        </w:rPr>
        <w:t>2</w:t>
      </w:r>
      <w:r w:rsidR="00BF7939" w:rsidRPr="00C16DAC">
        <w:rPr>
          <w:rFonts w:asciiTheme="majorHAnsi" w:hAnsiTheme="majorHAnsi" w:cstheme="majorHAnsi"/>
          <w:b/>
          <w:sz w:val="28"/>
          <w:szCs w:val="28"/>
        </w:rPr>
        <w:t xml:space="preserve"> </w:t>
      </w:r>
      <w:r w:rsidRPr="007D474C">
        <w:rPr>
          <w:rFonts w:asciiTheme="majorHAnsi" w:hAnsiTheme="majorHAnsi" w:cstheme="majorHAnsi"/>
          <w:b/>
          <w:sz w:val="28"/>
          <w:szCs w:val="28"/>
        </w:rPr>
        <w:t>Cải cách thể chế</w:t>
      </w:r>
    </w:p>
    <w:p w:rsidR="003D4114" w:rsidRPr="007D474C" w:rsidRDefault="003D4114" w:rsidP="001968F9">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UBND xã chỉ đạo Văn phòng HĐND và UBND xã phối hợp các ngành liên quan chủ động tham mưu xây dựng văn bản quy phạm pháp luật, văn bản hành chính thông thường để trình HĐND-UBND quyết định. Trong quá trình ban hành văn bản UBND xã  tăng cường chỉ đạo việc thực hiện rà soát các loại văn bản không còn hiệu lực để bãi bỏ, đồng thời bổ sung các văn bản mới ban hành khi soạn thảo văn bản. HĐND xã  ban hành văn bản được thể hiện trong Nghị quyết về nhiệm vụ phát triển kinh tế - xã hội. </w:t>
      </w:r>
      <w:r w:rsidR="0018201D" w:rsidRPr="0018201D">
        <w:rPr>
          <w:rFonts w:ascii="Times New Roman" w:hAnsi="Times New Roman"/>
          <w:sz w:val="28"/>
          <w:szCs w:val="28"/>
          <w:lang w:val="nb-NO"/>
        </w:rPr>
        <w:t xml:space="preserve">Tuân thủ nghiêm quy trình xây dựng, ban hành Nghị quyết của HĐND xã, Quyết định của UBND xã theo quy định của Luật ban hành VBQPPL năm 2015, Luật sửa đổi, bổ sung một số điều của Luật ban hành VBQPPL năm 2015 và </w:t>
      </w:r>
      <w:r w:rsidR="0018201D" w:rsidRPr="0018201D">
        <w:rPr>
          <w:rFonts w:ascii="Times New Roman" w:hAnsi="Times New Roman"/>
          <w:sz w:val="28"/>
          <w:szCs w:val="28"/>
        </w:rPr>
        <w:t xml:space="preserve">Quyết định số </w:t>
      </w:r>
      <w:r w:rsidR="0018201D" w:rsidRPr="0018201D">
        <w:rPr>
          <w:rFonts w:ascii="Times New Roman" w:hAnsi="Times New Roman"/>
          <w:sz w:val="28"/>
          <w:szCs w:val="28"/>
          <w:shd w:val="clear" w:color="auto" w:fill="FFFFFF"/>
        </w:rPr>
        <w:t xml:space="preserve">68/2019/QĐ-UBND </w:t>
      </w:r>
      <w:r w:rsidR="0018201D" w:rsidRPr="0018201D">
        <w:rPr>
          <w:rStyle w:val="Emphasis"/>
          <w:rFonts w:ascii="Times New Roman" w:hAnsi="Times New Roman"/>
          <w:i w:val="0"/>
          <w:sz w:val="28"/>
          <w:szCs w:val="28"/>
          <w:shd w:val="clear" w:color="auto" w:fill="FFFFFF"/>
        </w:rPr>
        <w:t>ngày 01/11/2019</w:t>
      </w:r>
      <w:r w:rsidR="0018201D" w:rsidRPr="0018201D">
        <w:rPr>
          <w:rStyle w:val="Emphasis"/>
          <w:rFonts w:ascii="Times New Roman" w:hAnsi="Times New Roman"/>
          <w:b/>
          <w:sz w:val="28"/>
          <w:szCs w:val="28"/>
          <w:shd w:val="clear" w:color="auto" w:fill="FFFFFF"/>
        </w:rPr>
        <w:t xml:space="preserve"> </w:t>
      </w:r>
      <w:r w:rsidR="0018201D" w:rsidRPr="0018201D">
        <w:rPr>
          <w:rStyle w:val="Strong"/>
          <w:rFonts w:ascii="Times New Roman" w:hAnsi="Times New Roman"/>
          <w:b w:val="0"/>
          <w:sz w:val="28"/>
          <w:szCs w:val="28"/>
          <w:shd w:val="clear" w:color="auto" w:fill="FFFFFF"/>
        </w:rPr>
        <w:t xml:space="preserve">của UBND tỉnh ban hành Quy chế phối hợp trong công tác xây dựng, kiểm tra, rà soát hệ thống hóa và cập nhật </w:t>
      </w:r>
      <w:r w:rsidR="0018201D" w:rsidRPr="0018201D">
        <w:rPr>
          <w:rFonts w:ascii="Times New Roman" w:hAnsi="Times New Roman"/>
          <w:sz w:val="28"/>
          <w:szCs w:val="28"/>
          <w:lang w:val="nb-NO"/>
        </w:rPr>
        <w:t>VBQPPL</w:t>
      </w:r>
      <w:r w:rsidR="0018201D" w:rsidRPr="0018201D">
        <w:rPr>
          <w:rStyle w:val="Strong"/>
          <w:rFonts w:ascii="Times New Roman" w:hAnsi="Times New Roman"/>
          <w:b w:val="0"/>
          <w:sz w:val="28"/>
          <w:szCs w:val="28"/>
          <w:shd w:val="clear" w:color="auto" w:fill="FFFFFF"/>
        </w:rPr>
        <w:t xml:space="preserve"> vào cơ sở dữ liệu quốc gia về pháp luật trên địa bàn tỉnh Thừa Thiên Huế. </w:t>
      </w:r>
      <w:r w:rsidR="00FF4ABD">
        <w:rPr>
          <w:rFonts w:asciiTheme="majorHAnsi" w:hAnsiTheme="majorHAnsi" w:cstheme="majorHAnsi"/>
          <w:sz w:val="28"/>
          <w:szCs w:val="28"/>
        </w:rPr>
        <w:t xml:space="preserve">Trong </w:t>
      </w:r>
      <w:r w:rsidR="00FF4ABD" w:rsidRPr="00FF4ABD">
        <w:rPr>
          <w:rFonts w:asciiTheme="majorHAnsi" w:hAnsiTheme="majorHAnsi" w:cstheme="majorHAnsi"/>
          <w:sz w:val="28"/>
          <w:szCs w:val="28"/>
        </w:rPr>
        <w:t xml:space="preserve">06 tháng đầu năm </w:t>
      </w:r>
      <w:r w:rsidR="0018201D">
        <w:rPr>
          <w:rFonts w:asciiTheme="majorHAnsi" w:hAnsiTheme="majorHAnsi" w:cstheme="majorHAnsi"/>
          <w:sz w:val="28"/>
          <w:szCs w:val="28"/>
        </w:rPr>
        <w:t>202</w:t>
      </w:r>
      <w:r w:rsidR="0018201D" w:rsidRPr="0018201D">
        <w:rPr>
          <w:rFonts w:asciiTheme="majorHAnsi" w:hAnsiTheme="majorHAnsi" w:cstheme="majorHAnsi"/>
          <w:sz w:val="28"/>
          <w:szCs w:val="28"/>
        </w:rPr>
        <w:t>1</w:t>
      </w:r>
      <w:r w:rsidRPr="007D474C">
        <w:rPr>
          <w:rFonts w:asciiTheme="majorHAnsi" w:hAnsiTheme="majorHAnsi" w:cstheme="majorHAnsi"/>
          <w:sz w:val="28"/>
          <w:szCs w:val="28"/>
        </w:rPr>
        <w:t xml:space="preserve"> việc xây dựng và ban hành các văn bản QPPL được thực hiện </w:t>
      </w:r>
      <w:r w:rsidR="00FF4ABD" w:rsidRPr="00FF4ABD">
        <w:rPr>
          <w:rFonts w:asciiTheme="majorHAnsi" w:hAnsiTheme="majorHAnsi" w:cstheme="majorHAnsi"/>
          <w:sz w:val="28"/>
          <w:szCs w:val="28"/>
        </w:rPr>
        <w:t>đ</w:t>
      </w:r>
      <w:r w:rsidRPr="007D474C">
        <w:rPr>
          <w:rFonts w:asciiTheme="majorHAnsi" w:hAnsiTheme="majorHAnsi" w:cstheme="majorHAnsi"/>
          <w:sz w:val="28"/>
          <w:szCs w:val="28"/>
        </w:rPr>
        <w:t>úng trình tự, thủ tục, Hội đồ</w:t>
      </w:r>
      <w:r w:rsidR="000B5AA7">
        <w:rPr>
          <w:rFonts w:asciiTheme="majorHAnsi" w:hAnsiTheme="majorHAnsi" w:cstheme="majorHAnsi"/>
          <w:sz w:val="28"/>
          <w:szCs w:val="28"/>
        </w:rPr>
        <w:t xml:space="preserve">ng Nhân dân xã </w:t>
      </w:r>
      <w:r w:rsidRPr="007D474C">
        <w:rPr>
          <w:rFonts w:asciiTheme="majorHAnsi" w:hAnsiTheme="majorHAnsi" w:cstheme="majorHAnsi"/>
          <w:sz w:val="28"/>
          <w:szCs w:val="28"/>
        </w:rPr>
        <w:t xml:space="preserve">ban hành 01 văn bản quy phạm pháp luật. </w:t>
      </w:r>
    </w:p>
    <w:p w:rsidR="003D4114" w:rsidRPr="007D474C" w:rsidRDefault="000B5AA7" w:rsidP="001968F9">
      <w:pPr>
        <w:spacing w:after="0" w:line="240" w:lineRule="auto"/>
        <w:ind w:firstLine="720"/>
        <w:jc w:val="both"/>
        <w:rPr>
          <w:rFonts w:asciiTheme="majorHAnsi" w:hAnsiTheme="majorHAnsi" w:cstheme="majorHAnsi"/>
          <w:b/>
          <w:sz w:val="28"/>
          <w:szCs w:val="28"/>
        </w:rPr>
      </w:pPr>
      <w:r w:rsidRPr="00700E77">
        <w:rPr>
          <w:rFonts w:asciiTheme="majorHAnsi" w:hAnsiTheme="majorHAnsi" w:cstheme="majorHAnsi"/>
          <w:b/>
          <w:sz w:val="28"/>
          <w:szCs w:val="28"/>
        </w:rPr>
        <w:t>3</w:t>
      </w:r>
      <w:r w:rsidR="00BF7939" w:rsidRPr="00BF7939">
        <w:rPr>
          <w:rFonts w:asciiTheme="majorHAnsi" w:hAnsiTheme="majorHAnsi" w:cstheme="majorHAnsi"/>
          <w:b/>
          <w:sz w:val="28"/>
          <w:szCs w:val="28"/>
        </w:rPr>
        <w:t xml:space="preserve"> </w:t>
      </w:r>
      <w:r w:rsidR="003D4114" w:rsidRPr="007D474C">
        <w:rPr>
          <w:rFonts w:asciiTheme="majorHAnsi" w:hAnsiTheme="majorHAnsi" w:cstheme="majorHAnsi"/>
          <w:b/>
          <w:sz w:val="28"/>
          <w:szCs w:val="28"/>
        </w:rPr>
        <w:t xml:space="preserve">Cải cách thủ tục hành chính </w:t>
      </w:r>
    </w:p>
    <w:p w:rsidR="0018201D" w:rsidRPr="0018201D" w:rsidRDefault="003D4114" w:rsidP="001968F9">
      <w:pPr>
        <w:spacing w:after="0" w:line="240" w:lineRule="auto"/>
        <w:ind w:firstLine="680"/>
        <w:jc w:val="both"/>
        <w:rPr>
          <w:rFonts w:ascii="Times New Roman" w:hAnsi="Times New Roman" w:cs="Times New Roman"/>
          <w:sz w:val="28"/>
          <w:szCs w:val="28"/>
          <w:lang w:val="nl-NL"/>
        </w:rPr>
      </w:pPr>
      <w:r w:rsidRPr="007D474C">
        <w:rPr>
          <w:rFonts w:asciiTheme="majorHAnsi" w:hAnsiTheme="majorHAnsi" w:cstheme="majorHAnsi"/>
          <w:sz w:val="28"/>
          <w:szCs w:val="28"/>
        </w:rPr>
        <w:t>Để tạo điều kiện thuận lợi cho công dân, tổ chức đến thực hiện thủ tục hành chính theo cơ chế một cửa, một cửa liên thông. UBND xã tiếp tục tổ chức, thực hiện tốt Nghị định 61/2018/NĐ-CP ngày 23 tháng 4 năm 2018 của Chính phủ về thực hiện cơ chế một cửa, một cửa liên thông trong giải quyết thủ tục hành chính; Quyết định số 34/2019/QĐ-UBND ngày 13 tháng 6 năm 2019 của UBND tỉnh Thừa Thiên Huế về ban hành Quy định tiếp nhận, giải quyết và trả kết quả giải quyết TTHC theo cơ chế một cửa, một cửa liên thông tại UBND các xã, phường, thị trấn thuộc tỉnh Thừa Thiên Huế.</w:t>
      </w:r>
      <w:r w:rsidR="0018201D" w:rsidRPr="0018201D">
        <w:rPr>
          <w:rFonts w:asciiTheme="majorHAnsi" w:hAnsiTheme="majorHAnsi" w:cstheme="majorHAnsi"/>
          <w:sz w:val="28"/>
          <w:szCs w:val="28"/>
        </w:rPr>
        <w:t xml:space="preserve"> </w:t>
      </w:r>
      <w:r w:rsidR="0018201D" w:rsidRPr="0018201D">
        <w:rPr>
          <w:rFonts w:ascii="Times New Roman" w:hAnsi="Times New Roman" w:cs="Times New Roman"/>
          <w:sz w:val="28"/>
          <w:szCs w:val="28"/>
        </w:rPr>
        <w:t>Đồng thời</w:t>
      </w:r>
      <w:r w:rsidR="00CC43CD">
        <w:rPr>
          <w:rFonts w:ascii="Times New Roman" w:hAnsi="Times New Roman" w:cs="Times New Roman"/>
          <w:sz w:val="28"/>
          <w:szCs w:val="28"/>
          <w:lang w:val="nb-NO"/>
        </w:rPr>
        <w:t xml:space="preserve"> </w:t>
      </w:r>
      <w:r w:rsidR="00CC43CD">
        <w:rPr>
          <w:rFonts w:ascii="Times New Roman" w:hAnsi="Times New Roman" w:cs="Times New Roman"/>
          <w:sz w:val="28"/>
          <w:szCs w:val="28"/>
        </w:rPr>
        <w:t>t</w:t>
      </w:r>
      <w:r w:rsidR="0018201D" w:rsidRPr="0018201D">
        <w:rPr>
          <w:rFonts w:ascii="Times New Roman" w:hAnsi="Times New Roman" w:cs="Times New Roman"/>
          <w:sz w:val="28"/>
          <w:szCs w:val="28"/>
          <w:lang w:val="nb-NO"/>
        </w:rPr>
        <w:t xml:space="preserve">riển khai thực hiện nghiêm Chỉ thị số 10/CT-TTg của Thủ tướng Chính phủ ngày 22/04/2019 về việc tăng cường xử lý, ngăn chặn có hiệu quả tình trạng nhũng nhiễu, gây phiền hà cho người dân, trong giải quyết công việc. </w:t>
      </w:r>
      <w:r w:rsidR="0018201D" w:rsidRPr="0018201D">
        <w:rPr>
          <w:rFonts w:ascii="Times New Roman" w:hAnsi="Times New Roman" w:cs="Times New Roman"/>
          <w:sz w:val="28"/>
          <w:szCs w:val="28"/>
          <w:lang w:val="nl-NL"/>
        </w:rPr>
        <w:t>Thực hiện nghiêm túc việc xin lỗi tổ chức, cá nhân đối với các trường hợp trễ hẹn trong giải quyết TTHC; đồng thời xử lý nghiêm trách nhiệm của cán bộ, công chức, viên chức để xảy ra tình trạng chậm trễ hồ sơ, gây phiền hà cho người dân và tổ chức.</w:t>
      </w:r>
    </w:p>
    <w:p w:rsidR="003D4114" w:rsidRPr="002744A0" w:rsidRDefault="003D4114" w:rsidP="001968F9">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Tiếp tục tiến hành niêm yết tại Bộ phận TN&amp;TKQ UBND xã địa chỉ công khai tiếp nhận phản ánh, kiến nghị về quy </w:t>
      </w:r>
      <w:r w:rsidR="0018201D" w:rsidRPr="0018201D">
        <w:rPr>
          <w:rFonts w:asciiTheme="majorHAnsi" w:hAnsiTheme="majorHAnsi" w:cstheme="majorHAnsi"/>
          <w:sz w:val="28"/>
          <w:szCs w:val="28"/>
          <w:lang w:val="nl-NL"/>
        </w:rPr>
        <w:t>đ</w:t>
      </w:r>
      <w:r w:rsidRPr="007D474C">
        <w:rPr>
          <w:rFonts w:asciiTheme="majorHAnsi" w:hAnsiTheme="majorHAnsi" w:cstheme="majorHAnsi"/>
          <w:sz w:val="28"/>
          <w:szCs w:val="28"/>
        </w:rPr>
        <w:t>ịnh hành chính, của cá nhân, tổ chức, doanh nghiệp</w:t>
      </w:r>
      <w:r w:rsidR="00FD271C" w:rsidRPr="00FD271C">
        <w:rPr>
          <w:rFonts w:asciiTheme="majorHAnsi" w:hAnsiTheme="majorHAnsi" w:cstheme="majorHAnsi"/>
          <w:sz w:val="28"/>
          <w:szCs w:val="28"/>
          <w:lang w:val="nl-NL"/>
        </w:rPr>
        <w:t xml:space="preserve"> t</w:t>
      </w:r>
      <w:r w:rsidR="00FD271C">
        <w:rPr>
          <w:rFonts w:asciiTheme="majorHAnsi" w:hAnsiTheme="majorHAnsi" w:cstheme="majorHAnsi"/>
          <w:sz w:val="28"/>
          <w:szCs w:val="28"/>
          <w:lang w:val="nl-NL"/>
        </w:rPr>
        <w:t>heo đúng quy định tại Nghị định số 20/2008/NĐ-CP ngày 14/2/2008 về tiếp nhận, xử lý phản ánh, kiến nghị của cá nhân, tổ chức về các quy định hành chính</w:t>
      </w:r>
      <w:r w:rsidR="00AE0372">
        <w:rPr>
          <w:rFonts w:asciiTheme="majorHAnsi" w:hAnsiTheme="majorHAnsi" w:cstheme="majorHAnsi"/>
          <w:sz w:val="28"/>
          <w:szCs w:val="28"/>
        </w:rPr>
        <w:t xml:space="preserve">. Trong </w:t>
      </w:r>
      <w:r w:rsidR="00AE0372" w:rsidRPr="00AE0372">
        <w:rPr>
          <w:rFonts w:asciiTheme="majorHAnsi" w:hAnsiTheme="majorHAnsi" w:cstheme="majorHAnsi"/>
          <w:sz w:val="28"/>
          <w:szCs w:val="28"/>
        </w:rPr>
        <w:t xml:space="preserve">06 tháng đầu năm </w:t>
      </w:r>
      <w:r w:rsidR="00AE0372">
        <w:rPr>
          <w:rFonts w:asciiTheme="majorHAnsi" w:hAnsiTheme="majorHAnsi" w:cstheme="majorHAnsi"/>
          <w:sz w:val="28"/>
          <w:szCs w:val="28"/>
        </w:rPr>
        <w:t>202</w:t>
      </w:r>
      <w:r w:rsidR="00AE0372" w:rsidRPr="00AE0372">
        <w:rPr>
          <w:rFonts w:asciiTheme="majorHAnsi" w:hAnsiTheme="majorHAnsi" w:cstheme="majorHAnsi"/>
          <w:sz w:val="28"/>
          <w:szCs w:val="28"/>
        </w:rPr>
        <w:t>1</w:t>
      </w:r>
      <w:r w:rsidRPr="007D474C">
        <w:rPr>
          <w:rFonts w:asciiTheme="majorHAnsi" w:hAnsiTheme="majorHAnsi" w:cstheme="majorHAnsi"/>
          <w:sz w:val="28"/>
          <w:szCs w:val="28"/>
        </w:rPr>
        <w:t xml:space="preserve"> UBND xã không nhận </w:t>
      </w:r>
      <w:r w:rsidR="0018201D" w:rsidRPr="0018201D">
        <w:rPr>
          <w:rFonts w:asciiTheme="majorHAnsi" w:hAnsiTheme="majorHAnsi" w:cstheme="majorHAnsi"/>
          <w:sz w:val="28"/>
          <w:szCs w:val="28"/>
        </w:rPr>
        <w:t>đ</w:t>
      </w:r>
      <w:r w:rsidRPr="007D474C">
        <w:rPr>
          <w:rFonts w:asciiTheme="majorHAnsi" w:hAnsiTheme="majorHAnsi" w:cstheme="majorHAnsi"/>
          <w:sz w:val="28"/>
          <w:szCs w:val="28"/>
        </w:rPr>
        <w:t xml:space="preserve">ược phản ánh, kiến nghị về quy định hành chính của tổ chức, công dân. </w:t>
      </w:r>
    </w:p>
    <w:p w:rsidR="00700E77" w:rsidRPr="002744A0" w:rsidRDefault="00700E77" w:rsidP="001968F9">
      <w:pPr>
        <w:spacing w:after="0" w:line="240" w:lineRule="auto"/>
        <w:ind w:firstLine="720"/>
        <w:jc w:val="both"/>
        <w:rPr>
          <w:rFonts w:asciiTheme="majorHAnsi" w:hAnsiTheme="majorHAnsi" w:cstheme="majorHAnsi"/>
          <w:sz w:val="28"/>
          <w:szCs w:val="28"/>
        </w:rPr>
      </w:pPr>
      <w:r w:rsidRPr="002744A0">
        <w:rPr>
          <w:rFonts w:asciiTheme="majorHAnsi" w:hAnsiTheme="majorHAnsi" w:cstheme="majorHAnsi"/>
          <w:sz w:val="28"/>
          <w:szCs w:val="28"/>
        </w:rPr>
        <w:t>UBNDC xã tiến hành công khai tiến độ, kết quả giải quyết hồ sơ TTHC trên Trang TTĐT của cơ quan theo hằng tháng.</w:t>
      </w:r>
    </w:p>
    <w:p w:rsidR="00BB6780" w:rsidRPr="000B6302" w:rsidRDefault="00BB6780" w:rsidP="001968F9">
      <w:pPr>
        <w:spacing w:after="0" w:line="240" w:lineRule="auto"/>
        <w:ind w:firstLine="720"/>
        <w:jc w:val="both"/>
        <w:rPr>
          <w:rFonts w:asciiTheme="majorHAnsi" w:hAnsiTheme="majorHAnsi" w:cstheme="majorHAnsi"/>
          <w:sz w:val="28"/>
          <w:szCs w:val="28"/>
        </w:rPr>
      </w:pPr>
      <w:r w:rsidRPr="000B6302">
        <w:rPr>
          <w:rFonts w:asciiTheme="majorHAnsi" w:hAnsiTheme="majorHAnsi" w:cstheme="majorHAnsi"/>
          <w:sz w:val="28"/>
          <w:szCs w:val="28"/>
        </w:rPr>
        <w:t>Tổng hợ</w:t>
      </w:r>
      <w:r w:rsidR="00CC43CD" w:rsidRPr="000B6302">
        <w:rPr>
          <w:rFonts w:asciiTheme="majorHAnsi" w:hAnsiTheme="majorHAnsi" w:cstheme="majorHAnsi"/>
          <w:sz w:val="28"/>
          <w:szCs w:val="28"/>
        </w:rPr>
        <w:t>p tình hình và kết</w:t>
      </w:r>
      <w:r w:rsidRPr="000B6302">
        <w:rPr>
          <w:rFonts w:asciiTheme="majorHAnsi" w:hAnsiTheme="majorHAnsi" w:cstheme="majorHAnsi"/>
          <w:sz w:val="28"/>
          <w:szCs w:val="28"/>
        </w:rPr>
        <w:t xml:space="preserve"> quả giải quyế</w:t>
      </w:r>
      <w:r w:rsidR="00AE0372" w:rsidRPr="000B6302">
        <w:rPr>
          <w:rFonts w:asciiTheme="majorHAnsi" w:hAnsiTheme="majorHAnsi" w:cstheme="majorHAnsi"/>
          <w:sz w:val="28"/>
          <w:szCs w:val="28"/>
        </w:rPr>
        <w:t xml:space="preserve">t TTHC trong 06 tháng đầu năm </w:t>
      </w:r>
      <w:r w:rsidRPr="000B6302">
        <w:rPr>
          <w:rFonts w:asciiTheme="majorHAnsi" w:hAnsiTheme="majorHAnsi" w:cstheme="majorHAnsi"/>
          <w:sz w:val="28"/>
          <w:szCs w:val="28"/>
        </w:rPr>
        <w:t>2021 ( Từ 05/12/2020 đế</w:t>
      </w:r>
      <w:r w:rsidR="00AE0372" w:rsidRPr="000B6302">
        <w:rPr>
          <w:rFonts w:asciiTheme="majorHAnsi" w:hAnsiTheme="majorHAnsi" w:cstheme="majorHAnsi"/>
          <w:sz w:val="28"/>
          <w:szCs w:val="28"/>
        </w:rPr>
        <w:t>n 04/6</w:t>
      </w:r>
      <w:r w:rsidRPr="000B6302">
        <w:rPr>
          <w:rFonts w:asciiTheme="majorHAnsi" w:hAnsiTheme="majorHAnsi" w:cstheme="majorHAnsi"/>
          <w:sz w:val="28"/>
          <w:szCs w:val="28"/>
        </w:rPr>
        <w:t>/2021) cụ thể như sau:</w:t>
      </w:r>
    </w:p>
    <w:tbl>
      <w:tblPr>
        <w:tblStyle w:val="TableGrid"/>
        <w:tblW w:w="4985" w:type="pct"/>
        <w:tblLayout w:type="fixed"/>
        <w:tblCellMar>
          <w:left w:w="28" w:type="dxa"/>
          <w:right w:w="28" w:type="dxa"/>
        </w:tblCellMar>
        <w:tblLook w:val="01E0"/>
      </w:tblPr>
      <w:tblGrid>
        <w:gridCol w:w="596"/>
        <w:gridCol w:w="2284"/>
        <w:gridCol w:w="683"/>
        <w:gridCol w:w="575"/>
        <w:gridCol w:w="568"/>
        <w:gridCol w:w="710"/>
        <w:gridCol w:w="566"/>
        <w:gridCol w:w="568"/>
        <w:gridCol w:w="568"/>
        <w:gridCol w:w="710"/>
        <w:gridCol w:w="713"/>
        <w:gridCol w:w="559"/>
      </w:tblGrid>
      <w:tr w:rsidR="00CF22A4" w:rsidRPr="000B6302" w:rsidTr="00CC43CD">
        <w:tc>
          <w:tcPr>
            <w:tcW w:w="327" w:type="pct"/>
            <w:vMerge w:val="restart"/>
            <w:vAlign w:val="center"/>
          </w:tcPr>
          <w:p w:rsidR="00CF22A4" w:rsidRPr="000B6302" w:rsidRDefault="00CF22A4" w:rsidP="001968F9">
            <w:pPr>
              <w:jc w:val="center"/>
              <w:rPr>
                <w:b/>
                <w:sz w:val="24"/>
                <w:szCs w:val="24"/>
                <w:lang w:val="nl-NL"/>
              </w:rPr>
            </w:pPr>
            <w:r w:rsidRPr="000B6302">
              <w:rPr>
                <w:b/>
                <w:sz w:val="24"/>
                <w:szCs w:val="24"/>
                <w:lang w:val="nl-NL"/>
              </w:rPr>
              <w:t>STT</w:t>
            </w:r>
          </w:p>
        </w:tc>
        <w:tc>
          <w:tcPr>
            <w:tcW w:w="1255" w:type="pct"/>
            <w:vMerge w:val="restart"/>
            <w:vAlign w:val="center"/>
          </w:tcPr>
          <w:p w:rsidR="00CF22A4" w:rsidRPr="000B6302" w:rsidRDefault="00CF22A4" w:rsidP="001968F9">
            <w:pPr>
              <w:jc w:val="center"/>
              <w:rPr>
                <w:b/>
                <w:sz w:val="24"/>
                <w:szCs w:val="24"/>
                <w:lang w:val="nl-NL"/>
              </w:rPr>
            </w:pPr>
            <w:r w:rsidRPr="000B6302">
              <w:rPr>
                <w:b/>
                <w:sz w:val="24"/>
                <w:szCs w:val="24"/>
                <w:lang w:val="nl-NL"/>
              </w:rPr>
              <w:t>Lĩnh vực, công việc giải quyết theo cấp</w:t>
            </w:r>
          </w:p>
        </w:tc>
        <w:tc>
          <w:tcPr>
            <w:tcW w:w="1003" w:type="pct"/>
            <w:gridSpan w:val="3"/>
            <w:vAlign w:val="center"/>
          </w:tcPr>
          <w:p w:rsidR="00CF22A4" w:rsidRPr="000B6302" w:rsidRDefault="00CF22A4" w:rsidP="001968F9">
            <w:pPr>
              <w:jc w:val="center"/>
              <w:rPr>
                <w:b/>
                <w:sz w:val="24"/>
                <w:szCs w:val="24"/>
                <w:lang w:val="nl-NL"/>
              </w:rPr>
            </w:pPr>
            <w:r w:rsidRPr="000B6302">
              <w:rPr>
                <w:b/>
                <w:sz w:val="24"/>
                <w:szCs w:val="24"/>
                <w:lang w:val="nl-NL"/>
              </w:rPr>
              <w:t>Hồ sơ nhận giải quyết</w:t>
            </w:r>
          </w:p>
        </w:tc>
        <w:tc>
          <w:tcPr>
            <w:tcW w:w="2107" w:type="pct"/>
            <w:gridSpan w:val="6"/>
            <w:vAlign w:val="center"/>
          </w:tcPr>
          <w:p w:rsidR="00CF22A4" w:rsidRPr="000B6302" w:rsidRDefault="00CF22A4" w:rsidP="001968F9">
            <w:pPr>
              <w:jc w:val="center"/>
              <w:rPr>
                <w:b/>
                <w:sz w:val="24"/>
                <w:szCs w:val="24"/>
              </w:rPr>
            </w:pPr>
            <w:r w:rsidRPr="000B6302">
              <w:rPr>
                <w:b/>
                <w:sz w:val="24"/>
                <w:szCs w:val="24"/>
              </w:rPr>
              <w:t>Kết quả giải quyết</w:t>
            </w:r>
          </w:p>
        </w:tc>
        <w:tc>
          <w:tcPr>
            <w:tcW w:w="307" w:type="pct"/>
            <w:vMerge w:val="restart"/>
            <w:vAlign w:val="center"/>
          </w:tcPr>
          <w:p w:rsidR="00CF22A4" w:rsidRPr="000B6302" w:rsidRDefault="00CF22A4" w:rsidP="001968F9">
            <w:pPr>
              <w:jc w:val="center"/>
              <w:rPr>
                <w:b/>
                <w:sz w:val="24"/>
                <w:szCs w:val="24"/>
              </w:rPr>
            </w:pPr>
            <w:r w:rsidRPr="000B6302">
              <w:rPr>
                <w:b/>
                <w:sz w:val="24"/>
                <w:szCs w:val="24"/>
              </w:rPr>
              <w:t>Ghi chú</w:t>
            </w:r>
          </w:p>
        </w:tc>
      </w:tr>
      <w:tr w:rsidR="00CF22A4" w:rsidRPr="000B6302" w:rsidTr="00CC43CD">
        <w:tc>
          <w:tcPr>
            <w:tcW w:w="327" w:type="pct"/>
            <w:vMerge/>
            <w:vAlign w:val="center"/>
          </w:tcPr>
          <w:p w:rsidR="00CF22A4" w:rsidRPr="000B6302" w:rsidRDefault="00CF22A4" w:rsidP="001968F9">
            <w:pPr>
              <w:jc w:val="center"/>
              <w:rPr>
                <w:b/>
                <w:sz w:val="24"/>
                <w:szCs w:val="24"/>
                <w:lang w:val="nl-NL"/>
              </w:rPr>
            </w:pPr>
          </w:p>
        </w:tc>
        <w:tc>
          <w:tcPr>
            <w:tcW w:w="1255" w:type="pct"/>
            <w:vMerge/>
            <w:vAlign w:val="center"/>
          </w:tcPr>
          <w:p w:rsidR="00CF22A4" w:rsidRPr="000B6302" w:rsidRDefault="00CF22A4" w:rsidP="001968F9">
            <w:pPr>
              <w:jc w:val="center"/>
              <w:rPr>
                <w:b/>
                <w:sz w:val="24"/>
                <w:szCs w:val="24"/>
              </w:rPr>
            </w:pPr>
          </w:p>
        </w:tc>
        <w:tc>
          <w:tcPr>
            <w:tcW w:w="375" w:type="pct"/>
            <w:vMerge w:val="restart"/>
            <w:vAlign w:val="center"/>
          </w:tcPr>
          <w:p w:rsidR="00CF22A4" w:rsidRPr="000B6302" w:rsidRDefault="00CF22A4" w:rsidP="001968F9">
            <w:pPr>
              <w:jc w:val="center"/>
              <w:rPr>
                <w:b/>
                <w:sz w:val="24"/>
                <w:szCs w:val="24"/>
              </w:rPr>
            </w:pPr>
            <w:r w:rsidRPr="000B6302">
              <w:rPr>
                <w:b/>
                <w:sz w:val="24"/>
                <w:szCs w:val="24"/>
              </w:rPr>
              <w:t>Tổng số</w:t>
            </w:r>
          </w:p>
        </w:tc>
        <w:tc>
          <w:tcPr>
            <w:tcW w:w="628" w:type="pct"/>
            <w:gridSpan w:val="2"/>
            <w:vAlign w:val="center"/>
          </w:tcPr>
          <w:p w:rsidR="00CF22A4" w:rsidRPr="000B6302" w:rsidRDefault="00CF22A4" w:rsidP="001968F9">
            <w:pPr>
              <w:jc w:val="center"/>
              <w:rPr>
                <w:b/>
                <w:sz w:val="24"/>
                <w:szCs w:val="24"/>
              </w:rPr>
            </w:pPr>
            <w:r w:rsidRPr="000B6302">
              <w:rPr>
                <w:b/>
                <w:sz w:val="24"/>
                <w:szCs w:val="24"/>
              </w:rPr>
              <w:t>Trong đó</w:t>
            </w:r>
          </w:p>
        </w:tc>
        <w:tc>
          <w:tcPr>
            <w:tcW w:w="1013" w:type="pct"/>
            <w:gridSpan w:val="3"/>
            <w:vAlign w:val="center"/>
          </w:tcPr>
          <w:p w:rsidR="00CF22A4" w:rsidRPr="000B6302" w:rsidRDefault="00CF22A4" w:rsidP="001968F9">
            <w:pPr>
              <w:jc w:val="center"/>
              <w:rPr>
                <w:b/>
                <w:sz w:val="24"/>
                <w:szCs w:val="24"/>
              </w:rPr>
            </w:pPr>
            <w:r w:rsidRPr="000B6302">
              <w:rPr>
                <w:b/>
                <w:sz w:val="24"/>
                <w:szCs w:val="24"/>
              </w:rPr>
              <w:t>Hồ sơ đã giải quyết</w:t>
            </w:r>
          </w:p>
        </w:tc>
        <w:tc>
          <w:tcPr>
            <w:tcW w:w="1094" w:type="pct"/>
            <w:gridSpan w:val="3"/>
            <w:vAlign w:val="center"/>
          </w:tcPr>
          <w:p w:rsidR="00CF22A4" w:rsidRPr="000B6302" w:rsidRDefault="00CF22A4" w:rsidP="001968F9">
            <w:pPr>
              <w:jc w:val="center"/>
              <w:rPr>
                <w:b/>
                <w:sz w:val="24"/>
                <w:szCs w:val="24"/>
              </w:rPr>
            </w:pPr>
            <w:r w:rsidRPr="000B6302">
              <w:rPr>
                <w:b/>
                <w:sz w:val="24"/>
                <w:szCs w:val="24"/>
              </w:rPr>
              <w:t>Hồ sơ đang giải quyết</w:t>
            </w:r>
          </w:p>
        </w:tc>
        <w:tc>
          <w:tcPr>
            <w:tcW w:w="307" w:type="pct"/>
            <w:vMerge/>
            <w:vAlign w:val="center"/>
          </w:tcPr>
          <w:p w:rsidR="00CF22A4" w:rsidRPr="000B6302" w:rsidRDefault="00CF22A4" w:rsidP="001968F9">
            <w:pPr>
              <w:jc w:val="center"/>
              <w:rPr>
                <w:b/>
                <w:sz w:val="24"/>
                <w:szCs w:val="24"/>
              </w:rPr>
            </w:pPr>
          </w:p>
        </w:tc>
      </w:tr>
      <w:tr w:rsidR="00CF22A4" w:rsidRPr="000B6302" w:rsidTr="00CC43CD">
        <w:trPr>
          <w:trHeight w:val="85"/>
        </w:trPr>
        <w:tc>
          <w:tcPr>
            <w:tcW w:w="327" w:type="pct"/>
            <w:vMerge/>
            <w:vAlign w:val="center"/>
          </w:tcPr>
          <w:p w:rsidR="00CF22A4" w:rsidRPr="000B6302" w:rsidRDefault="00CF22A4" w:rsidP="001968F9">
            <w:pPr>
              <w:jc w:val="center"/>
              <w:rPr>
                <w:b/>
                <w:sz w:val="24"/>
                <w:szCs w:val="24"/>
                <w:lang w:val="nl-NL"/>
              </w:rPr>
            </w:pPr>
          </w:p>
        </w:tc>
        <w:tc>
          <w:tcPr>
            <w:tcW w:w="1255" w:type="pct"/>
            <w:vMerge/>
            <w:vAlign w:val="center"/>
          </w:tcPr>
          <w:p w:rsidR="00CF22A4" w:rsidRPr="000B6302" w:rsidRDefault="00CF22A4" w:rsidP="001968F9">
            <w:pPr>
              <w:jc w:val="center"/>
              <w:rPr>
                <w:b/>
                <w:sz w:val="24"/>
                <w:szCs w:val="24"/>
              </w:rPr>
            </w:pPr>
          </w:p>
        </w:tc>
        <w:tc>
          <w:tcPr>
            <w:tcW w:w="375" w:type="pct"/>
            <w:vMerge/>
            <w:vAlign w:val="center"/>
          </w:tcPr>
          <w:p w:rsidR="00CF22A4" w:rsidRPr="000B6302" w:rsidRDefault="00CF22A4" w:rsidP="001968F9">
            <w:pPr>
              <w:jc w:val="center"/>
              <w:rPr>
                <w:b/>
                <w:sz w:val="24"/>
                <w:szCs w:val="24"/>
              </w:rPr>
            </w:pPr>
          </w:p>
        </w:tc>
        <w:tc>
          <w:tcPr>
            <w:tcW w:w="316" w:type="pct"/>
            <w:vAlign w:val="center"/>
          </w:tcPr>
          <w:p w:rsidR="00CF22A4" w:rsidRPr="000B6302" w:rsidRDefault="00CF22A4" w:rsidP="001968F9">
            <w:pPr>
              <w:jc w:val="center"/>
              <w:rPr>
                <w:b/>
                <w:sz w:val="24"/>
                <w:szCs w:val="24"/>
              </w:rPr>
            </w:pPr>
            <w:r w:rsidRPr="000B6302">
              <w:rPr>
                <w:b/>
                <w:sz w:val="24"/>
                <w:szCs w:val="24"/>
              </w:rPr>
              <w:t>Số kỳ trước chuyển qua</w:t>
            </w:r>
          </w:p>
        </w:tc>
        <w:tc>
          <w:tcPr>
            <w:tcW w:w="312" w:type="pct"/>
            <w:vAlign w:val="center"/>
          </w:tcPr>
          <w:p w:rsidR="00CF22A4" w:rsidRPr="000B6302" w:rsidRDefault="00CF22A4" w:rsidP="001968F9">
            <w:pPr>
              <w:jc w:val="center"/>
              <w:rPr>
                <w:b/>
                <w:sz w:val="24"/>
                <w:szCs w:val="24"/>
              </w:rPr>
            </w:pPr>
            <w:r w:rsidRPr="000B6302">
              <w:rPr>
                <w:b/>
                <w:sz w:val="24"/>
                <w:szCs w:val="24"/>
              </w:rPr>
              <w:t>Số mới tiếp nhận</w:t>
            </w:r>
          </w:p>
        </w:tc>
        <w:tc>
          <w:tcPr>
            <w:tcW w:w="390" w:type="pct"/>
            <w:vAlign w:val="center"/>
          </w:tcPr>
          <w:p w:rsidR="00CF22A4" w:rsidRPr="000B6302" w:rsidRDefault="00CF22A4" w:rsidP="001968F9">
            <w:pPr>
              <w:jc w:val="center"/>
              <w:rPr>
                <w:b/>
                <w:sz w:val="24"/>
                <w:szCs w:val="24"/>
              </w:rPr>
            </w:pPr>
            <w:r w:rsidRPr="000B6302">
              <w:rPr>
                <w:b/>
                <w:sz w:val="24"/>
                <w:szCs w:val="24"/>
              </w:rPr>
              <w:t>Tổng số</w:t>
            </w:r>
          </w:p>
        </w:tc>
        <w:tc>
          <w:tcPr>
            <w:tcW w:w="311" w:type="pct"/>
            <w:vAlign w:val="center"/>
          </w:tcPr>
          <w:p w:rsidR="00CF22A4" w:rsidRPr="000B6302" w:rsidRDefault="00CF22A4" w:rsidP="001968F9">
            <w:pPr>
              <w:jc w:val="center"/>
              <w:rPr>
                <w:b/>
                <w:sz w:val="24"/>
                <w:szCs w:val="24"/>
              </w:rPr>
            </w:pPr>
            <w:r w:rsidRPr="000B6302">
              <w:rPr>
                <w:b/>
                <w:sz w:val="24"/>
                <w:szCs w:val="24"/>
              </w:rPr>
              <w:t>Trả đúng thời hạn</w:t>
            </w:r>
          </w:p>
        </w:tc>
        <w:tc>
          <w:tcPr>
            <w:tcW w:w="312" w:type="pct"/>
            <w:vAlign w:val="center"/>
          </w:tcPr>
          <w:p w:rsidR="00CF22A4" w:rsidRPr="000B6302" w:rsidRDefault="00CF22A4" w:rsidP="001968F9">
            <w:pPr>
              <w:jc w:val="center"/>
              <w:rPr>
                <w:b/>
                <w:sz w:val="24"/>
                <w:szCs w:val="24"/>
              </w:rPr>
            </w:pPr>
            <w:r w:rsidRPr="000B6302">
              <w:rPr>
                <w:b/>
                <w:sz w:val="24"/>
                <w:szCs w:val="24"/>
              </w:rPr>
              <w:t>Trả quá hạn</w:t>
            </w:r>
          </w:p>
        </w:tc>
        <w:tc>
          <w:tcPr>
            <w:tcW w:w="312" w:type="pct"/>
            <w:vAlign w:val="center"/>
          </w:tcPr>
          <w:p w:rsidR="00CF22A4" w:rsidRPr="000B6302" w:rsidRDefault="00CF22A4" w:rsidP="001968F9">
            <w:pPr>
              <w:jc w:val="center"/>
              <w:rPr>
                <w:b/>
                <w:sz w:val="24"/>
                <w:szCs w:val="24"/>
              </w:rPr>
            </w:pPr>
            <w:r w:rsidRPr="000B6302">
              <w:rPr>
                <w:b/>
                <w:sz w:val="24"/>
                <w:szCs w:val="24"/>
              </w:rPr>
              <w:t>Tổng số</w:t>
            </w:r>
          </w:p>
        </w:tc>
        <w:tc>
          <w:tcPr>
            <w:tcW w:w="390" w:type="pct"/>
            <w:vAlign w:val="center"/>
          </w:tcPr>
          <w:p w:rsidR="00CF22A4" w:rsidRPr="000B6302" w:rsidRDefault="00CF22A4" w:rsidP="001968F9">
            <w:pPr>
              <w:jc w:val="center"/>
              <w:rPr>
                <w:b/>
                <w:sz w:val="24"/>
                <w:szCs w:val="24"/>
              </w:rPr>
            </w:pPr>
            <w:r w:rsidRPr="000B6302">
              <w:rPr>
                <w:b/>
                <w:sz w:val="24"/>
                <w:szCs w:val="24"/>
              </w:rPr>
              <w:t>Chưa đến hạn</w:t>
            </w:r>
          </w:p>
        </w:tc>
        <w:tc>
          <w:tcPr>
            <w:tcW w:w="392" w:type="pct"/>
            <w:vAlign w:val="center"/>
          </w:tcPr>
          <w:p w:rsidR="00CF22A4" w:rsidRPr="000B6302" w:rsidRDefault="00CF22A4" w:rsidP="001968F9">
            <w:pPr>
              <w:jc w:val="center"/>
              <w:rPr>
                <w:b/>
                <w:sz w:val="24"/>
                <w:szCs w:val="24"/>
              </w:rPr>
            </w:pPr>
            <w:r w:rsidRPr="000B6302">
              <w:rPr>
                <w:b/>
                <w:sz w:val="24"/>
                <w:szCs w:val="24"/>
              </w:rPr>
              <w:t>Quá hạn</w:t>
            </w:r>
          </w:p>
        </w:tc>
        <w:tc>
          <w:tcPr>
            <w:tcW w:w="307" w:type="pct"/>
            <w:vMerge/>
            <w:vAlign w:val="center"/>
          </w:tcPr>
          <w:p w:rsidR="00CF22A4" w:rsidRPr="000B6302" w:rsidRDefault="00CF22A4" w:rsidP="001968F9">
            <w:pPr>
              <w:jc w:val="center"/>
              <w:rPr>
                <w:b/>
                <w:sz w:val="24"/>
                <w:szCs w:val="24"/>
              </w:rPr>
            </w:pPr>
          </w:p>
        </w:tc>
      </w:tr>
      <w:tr w:rsidR="00CF22A4" w:rsidRPr="000B6302" w:rsidTr="00CC43CD">
        <w:trPr>
          <w:trHeight w:val="85"/>
        </w:trPr>
        <w:tc>
          <w:tcPr>
            <w:tcW w:w="327" w:type="pct"/>
            <w:vAlign w:val="center"/>
          </w:tcPr>
          <w:p w:rsidR="00CF22A4" w:rsidRPr="000B6302" w:rsidRDefault="00CF22A4" w:rsidP="001968F9">
            <w:pPr>
              <w:jc w:val="center"/>
              <w:rPr>
                <w:b/>
                <w:sz w:val="24"/>
                <w:szCs w:val="24"/>
                <w:lang w:val="nl-NL"/>
              </w:rPr>
            </w:pPr>
            <w:r w:rsidRPr="000B6302">
              <w:rPr>
                <w:b/>
                <w:sz w:val="24"/>
                <w:szCs w:val="24"/>
                <w:lang w:val="nl-NL"/>
              </w:rPr>
              <w:t>(1)</w:t>
            </w:r>
          </w:p>
        </w:tc>
        <w:tc>
          <w:tcPr>
            <w:tcW w:w="1255" w:type="pct"/>
            <w:vAlign w:val="center"/>
          </w:tcPr>
          <w:p w:rsidR="00CF22A4" w:rsidRPr="000B6302" w:rsidRDefault="00CF22A4" w:rsidP="001968F9">
            <w:pPr>
              <w:jc w:val="center"/>
              <w:rPr>
                <w:b/>
                <w:sz w:val="24"/>
                <w:szCs w:val="24"/>
              </w:rPr>
            </w:pPr>
            <w:r w:rsidRPr="000B6302">
              <w:rPr>
                <w:b/>
                <w:sz w:val="24"/>
                <w:szCs w:val="24"/>
              </w:rPr>
              <w:t>(2)</w:t>
            </w:r>
          </w:p>
        </w:tc>
        <w:tc>
          <w:tcPr>
            <w:tcW w:w="375" w:type="pct"/>
            <w:vAlign w:val="center"/>
          </w:tcPr>
          <w:p w:rsidR="00CF22A4" w:rsidRPr="000B6302" w:rsidRDefault="00CF22A4" w:rsidP="001968F9">
            <w:pPr>
              <w:jc w:val="center"/>
              <w:rPr>
                <w:b/>
                <w:sz w:val="24"/>
                <w:szCs w:val="24"/>
              </w:rPr>
            </w:pPr>
            <w:r w:rsidRPr="000B6302">
              <w:rPr>
                <w:b/>
                <w:sz w:val="24"/>
                <w:szCs w:val="24"/>
              </w:rPr>
              <w:t>(3)</w:t>
            </w:r>
          </w:p>
        </w:tc>
        <w:tc>
          <w:tcPr>
            <w:tcW w:w="316" w:type="pct"/>
            <w:vAlign w:val="center"/>
          </w:tcPr>
          <w:p w:rsidR="00CF22A4" w:rsidRPr="000B6302" w:rsidRDefault="00CF22A4" w:rsidP="001968F9">
            <w:pPr>
              <w:jc w:val="center"/>
              <w:rPr>
                <w:b/>
                <w:sz w:val="24"/>
                <w:szCs w:val="24"/>
              </w:rPr>
            </w:pPr>
            <w:r w:rsidRPr="000B6302">
              <w:rPr>
                <w:b/>
                <w:sz w:val="24"/>
                <w:szCs w:val="24"/>
              </w:rPr>
              <w:t>(4)</w:t>
            </w:r>
          </w:p>
        </w:tc>
        <w:tc>
          <w:tcPr>
            <w:tcW w:w="312" w:type="pct"/>
            <w:vAlign w:val="center"/>
          </w:tcPr>
          <w:p w:rsidR="00CF22A4" w:rsidRPr="000B6302" w:rsidRDefault="00CF22A4" w:rsidP="001968F9">
            <w:pPr>
              <w:jc w:val="center"/>
              <w:rPr>
                <w:b/>
                <w:sz w:val="24"/>
                <w:szCs w:val="24"/>
              </w:rPr>
            </w:pPr>
            <w:r w:rsidRPr="000B6302">
              <w:rPr>
                <w:b/>
                <w:sz w:val="24"/>
                <w:szCs w:val="24"/>
              </w:rPr>
              <w:t>(5)</w:t>
            </w:r>
          </w:p>
        </w:tc>
        <w:tc>
          <w:tcPr>
            <w:tcW w:w="390" w:type="pct"/>
            <w:vAlign w:val="center"/>
          </w:tcPr>
          <w:p w:rsidR="00CF22A4" w:rsidRPr="000B6302" w:rsidRDefault="00CF22A4" w:rsidP="001968F9">
            <w:pPr>
              <w:jc w:val="center"/>
              <w:rPr>
                <w:b/>
                <w:sz w:val="24"/>
                <w:szCs w:val="24"/>
              </w:rPr>
            </w:pPr>
            <w:r w:rsidRPr="000B6302">
              <w:rPr>
                <w:b/>
                <w:sz w:val="24"/>
                <w:szCs w:val="24"/>
              </w:rPr>
              <w:t>(6)</w:t>
            </w:r>
          </w:p>
        </w:tc>
        <w:tc>
          <w:tcPr>
            <w:tcW w:w="311" w:type="pct"/>
            <w:vAlign w:val="center"/>
          </w:tcPr>
          <w:p w:rsidR="00CF22A4" w:rsidRPr="000B6302" w:rsidRDefault="00CF22A4" w:rsidP="001968F9">
            <w:pPr>
              <w:jc w:val="center"/>
              <w:rPr>
                <w:b/>
                <w:sz w:val="24"/>
                <w:szCs w:val="24"/>
              </w:rPr>
            </w:pPr>
            <w:r w:rsidRPr="000B6302">
              <w:rPr>
                <w:b/>
                <w:sz w:val="24"/>
                <w:szCs w:val="24"/>
              </w:rPr>
              <w:t>(7)</w:t>
            </w:r>
          </w:p>
        </w:tc>
        <w:tc>
          <w:tcPr>
            <w:tcW w:w="312" w:type="pct"/>
            <w:vAlign w:val="center"/>
          </w:tcPr>
          <w:p w:rsidR="00CF22A4" w:rsidRPr="000B6302" w:rsidRDefault="00CF22A4" w:rsidP="001968F9">
            <w:pPr>
              <w:jc w:val="center"/>
              <w:rPr>
                <w:b/>
                <w:sz w:val="24"/>
                <w:szCs w:val="24"/>
              </w:rPr>
            </w:pPr>
            <w:r w:rsidRPr="000B6302">
              <w:rPr>
                <w:b/>
                <w:sz w:val="24"/>
                <w:szCs w:val="24"/>
              </w:rPr>
              <w:t>(8)</w:t>
            </w:r>
          </w:p>
        </w:tc>
        <w:tc>
          <w:tcPr>
            <w:tcW w:w="312" w:type="pct"/>
            <w:vAlign w:val="center"/>
          </w:tcPr>
          <w:p w:rsidR="00CF22A4" w:rsidRPr="000B6302" w:rsidRDefault="00CF22A4" w:rsidP="001968F9">
            <w:pPr>
              <w:jc w:val="center"/>
              <w:rPr>
                <w:b/>
                <w:sz w:val="24"/>
                <w:szCs w:val="24"/>
              </w:rPr>
            </w:pPr>
            <w:r w:rsidRPr="000B6302">
              <w:rPr>
                <w:b/>
                <w:sz w:val="24"/>
                <w:szCs w:val="24"/>
              </w:rPr>
              <w:t>(9)</w:t>
            </w:r>
          </w:p>
        </w:tc>
        <w:tc>
          <w:tcPr>
            <w:tcW w:w="390" w:type="pct"/>
            <w:vAlign w:val="center"/>
          </w:tcPr>
          <w:p w:rsidR="00CF22A4" w:rsidRPr="000B6302" w:rsidRDefault="00CF22A4" w:rsidP="001968F9">
            <w:pPr>
              <w:jc w:val="center"/>
              <w:rPr>
                <w:b/>
                <w:sz w:val="24"/>
                <w:szCs w:val="24"/>
              </w:rPr>
            </w:pPr>
            <w:r w:rsidRPr="000B6302">
              <w:rPr>
                <w:b/>
                <w:sz w:val="24"/>
                <w:szCs w:val="24"/>
              </w:rPr>
              <w:t>(10)</w:t>
            </w:r>
          </w:p>
        </w:tc>
        <w:tc>
          <w:tcPr>
            <w:tcW w:w="392" w:type="pct"/>
            <w:vAlign w:val="center"/>
          </w:tcPr>
          <w:p w:rsidR="00CF22A4" w:rsidRPr="000B6302" w:rsidRDefault="00CF22A4" w:rsidP="001968F9">
            <w:pPr>
              <w:jc w:val="center"/>
              <w:rPr>
                <w:b/>
                <w:sz w:val="24"/>
                <w:szCs w:val="24"/>
              </w:rPr>
            </w:pPr>
            <w:r w:rsidRPr="000B6302">
              <w:rPr>
                <w:b/>
                <w:sz w:val="24"/>
                <w:szCs w:val="24"/>
              </w:rPr>
              <w:t>(11)</w:t>
            </w:r>
          </w:p>
        </w:tc>
        <w:tc>
          <w:tcPr>
            <w:tcW w:w="307" w:type="pct"/>
            <w:vAlign w:val="center"/>
          </w:tcPr>
          <w:p w:rsidR="00CF22A4" w:rsidRPr="000B6302" w:rsidRDefault="00CF22A4" w:rsidP="001968F9">
            <w:pPr>
              <w:jc w:val="center"/>
              <w:rPr>
                <w:b/>
                <w:sz w:val="24"/>
                <w:szCs w:val="24"/>
              </w:rPr>
            </w:pPr>
            <w:r w:rsidRPr="000B6302">
              <w:rPr>
                <w:b/>
                <w:sz w:val="24"/>
                <w:szCs w:val="24"/>
              </w:rPr>
              <w:t>(12)</w:t>
            </w:r>
          </w:p>
        </w:tc>
      </w:tr>
      <w:tr w:rsidR="00CF22A4" w:rsidRPr="000B6302" w:rsidTr="00CC43CD">
        <w:trPr>
          <w:trHeight w:val="85"/>
        </w:trPr>
        <w:tc>
          <w:tcPr>
            <w:tcW w:w="327" w:type="pct"/>
            <w:vAlign w:val="center"/>
          </w:tcPr>
          <w:p w:rsidR="00CF22A4" w:rsidRPr="000B6302" w:rsidRDefault="00CF22A4" w:rsidP="001968F9">
            <w:pPr>
              <w:jc w:val="center"/>
              <w:rPr>
                <w:b/>
                <w:sz w:val="24"/>
                <w:szCs w:val="24"/>
                <w:lang w:val="nl-NL"/>
              </w:rPr>
            </w:pPr>
          </w:p>
        </w:tc>
        <w:tc>
          <w:tcPr>
            <w:tcW w:w="1255" w:type="pct"/>
            <w:vAlign w:val="center"/>
          </w:tcPr>
          <w:p w:rsidR="00CF22A4" w:rsidRPr="000B6302" w:rsidRDefault="00CF22A4" w:rsidP="001968F9">
            <w:pPr>
              <w:jc w:val="center"/>
              <w:rPr>
                <w:b/>
                <w:sz w:val="24"/>
                <w:szCs w:val="24"/>
              </w:rPr>
            </w:pPr>
            <w:r w:rsidRPr="000B6302">
              <w:rPr>
                <w:b/>
                <w:sz w:val="24"/>
                <w:szCs w:val="24"/>
              </w:rPr>
              <w:t>Tổng cộng</w:t>
            </w:r>
          </w:p>
        </w:tc>
        <w:tc>
          <w:tcPr>
            <w:tcW w:w="375" w:type="pct"/>
            <w:vAlign w:val="center"/>
          </w:tcPr>
          <w:p w:rsidR="00CF22A4" w:rsidRPr="000B6302" w:rsidRDefault="00AF5970" w:rsidP="001968F9">
            <w:pPr>
              <w:jc w:val="center"/>
              <w:rPr>
                <w:b/>
                <w:sz w:val="24"/>
                <w:szCs w:val="24"/>
              </w:rPr>
            </w:pPr>
            <w:r w:rsidRPr="000B6302">
              <w:rPr>
                <w:b/>
                <w:sz w:val="24"/>
                <w:szCs w:val="24"/>
              </w:rPr>
              <w:t>478</w:t>
            </w:r>
          </w:p>
        </w:tc>
        <w:tc>
          <w:tcPr>
            <w:tcW w:w="316" w:type="pct"/>
            <w:vAlign w:val="center"/>
          </w:tcPr>
          <w:p w:rsidR="00CF22A4" w:rsidRPr="000B6302" w:rsidRDefault="00CF22A4" w:rsidP="001968F9">
            <w:pPr>
              <w:jc w:val="center"/>
              <w:rPr>
                <w:b/>
                <w:sz w:val="24"/>
                <w:szCs w:val="24"/>
              </w:rPr>
            </w:pPr>
          </w:p>
        </w:tc>
        <w:tc>
          <w:tcPr>
            <w:tcW w:w="312" w:type="pct"/>
            <w:vAlign w:val="center"/>
          </w:tcPr>
          <w:p w:rsidR="00CF22A4" w:rsidRPr="000B6302" w:rsidRDefault="00CF22A4" w:rsidP="001968F9">
            <w:pPr>
              <w:jc w:val="center"/>
              <w:rPr>
                <w:b/>
                <w:sz w:val="24"/>
                <w:szCs w:val="24"/>
              </w:rPr>
            </w:pPr>
          </w:p>
        </w:tc>
        <w:tc>
          <w:tcPr>
            <w:tcW w:w="390" w:type="pct"/>
            <w:vAlign w:val="center"/>
          </w:tcPr>
          <w:p w:rsidR="00CF22A4" w:rsidRPr="000B6302" w:rsidRDefault="00AF5970" w:rsidP="001968F9">
            <w:pPr>
              <w:jc w:val="center"/>
              <w:rPr>
                <w:b/>
                <w:sz w:val="24"/>
                <w:szCs w:val="24"/>
              </w:rPr>
            </w:pPr>
            <w:r w:rsidRPr="000B6302">
              <w:rPr>
                <w:b/>
                <w:sz w:val="24"/>
                <w:szCs w:val="24"/>
              </w:rPr>
              <w:t>478</w:t>
            </w:r>
          </w:p>
        </w:tc>
        <w:tc>
          <w:tcPr>
            <w:tcW w:w="311" w:type="pct"/>
            <w:vAlign w:val="center"/>
          </w:tcPr>
          <w:p w:rsidR="00CF22A4" w:rsidRPr="000B6302" w:rsidRDefault="00AF5970" w:rsidP="001968F9">
            <w:pPr>
              <w:jc w:val="center"/>
              <w:rPr>
                <w:b/>
                <w:sz w:val="24"/>
                <w:szCs w:val="24"/>
              </w:rPr>
            </w:pPr>
            <w:r w:rsidRPr="000B6302">
              <w:rPr>
                <w:b/>
                <w:sz w:val="24"/>
                <w:szCs w:val="24"/>
              </w:rPr>
              <w:t>475</w:t>
            </w:r>
          </w:p>
        </w:tc>
        <w:tc>
          <w:tcPr>
            <w:tcW w:w="312" w:type="pct"/>
            <w:vAlign w:val="center"/>
          </w:tcPr>
          <w:p w:rsidR="00CF22A4" w:rsidRPr="000B6302" w:rsidRDefault="00AF5970" w:rsidP="001968F9">
            <w:pPr>
              <w:jc w:val="center"/>
              <w:rPr>
                <w:b/>
                <w:sz w:val="24"/>
                <w:szCs w:val="24"/>
              </w:rPr>
            </w:pPr>
            <w:r w:rsidRPr="000B6302">
              <w:rPr>
                <w:b/>
                <w:sz w:val="24"/>
                <w:szCs w:val="24"/>
              </w:rPr>
              <w:t>3</w:t>
            </w:r>
          </w:p>
        </w:tc>
        <w:tc>
          <w:tcPr>
            <w:tcW w:w="312" w:type="pct"/>
            <w:vAlign w:val="center"/>
          </w:tcPr>
          <w:p w:rsidR="00CF22A4" w:rsidRPr="000B6302" w:rsidRDefault="00CF22A4" w:rsidP="001968F9">
            <w:pPr>
              <w:jc w:val="center"/>
              <w:rPr>
                <w:b/>
                <w:sz w:val="24"/>
                <w:szCs w:val="24"/>
              </w:rPr>
            </w:pPr>
            <w:r w:rsidRPr="000B6302">
              <w:rPr>
                <w:b/>
                <w:sz w:val="24"/>
                <w:szCs w:val="24"/>
                <w:lang w:val="vi-VN"/>
              </w:rPr>
              <w:t>0</w:t>
            </w:r>
          </w:p>
        </w:tc>
        <w:tc>
          <w:tcPr>
            <w:tcW w:w="390" w:type="pct"/>
            <w:vAlign w:val="center"/>
          </w:tcPr>
          <w:p w:rsidR="00CF22A4" w:rsidRPr="000B6302" w:rsidRDefault="00CF22A4" w:rsidP="001968F9">
            <w:pPr>
              <w:jc w:val="center"/>
              <w:rPr>
                <w:b/>
                <w:sz w:val="24"/>
                <w:szCs w:val="24"/>
              </w:rPr>
            </w:pPr>
            <w:r w:rsidRPr="000B6302">
              <w:rPr>
                <w:b/>
                <w:sz w:val="24"/>
                <w:szCs w:val="24"/>
                <w:lang w:val="vi-VN"/>
              </w:rPr>
              <w:t>0</w:t>
            </w:r>
          </w:p>
        </w:tc>
        <w:tc>
          <w:tcPr>
            <w:tcW w:w="392" w:type="pct"/>
            <w:vAlign w:val="center"/>
          </w:tcPr>
          <w:p w:rsidR="00CF22A4" w:rsidRPr="000B6302" w:rsidRDefault="00CF22A4" w:rsidP="001968F9">
            <w:pPr>
              <w:jc w:val="center"/>
              <w:rPr>
                <w:b/>
                <w:sz w:val="24"/>
                <w:szCs w:val="24"/>
              </w:rPr>
            </w:pPr>
            <w:r w:rsidRPr="000B6302">
              <w:rPr>
                <w:b/>
                <w:sz w:val="24"/>
                <w:szCs w:val="24"/>
                <w:lang w:val="vi-VN"/>
              </w:rPr>
              <w:t>0</w:t>
            </w:r>
          </w:p>
        </w:tc>
        <w:tc>
          <w:tcPr>
            <w:tcW w:w="307" w:type="pct"/>
            <w:vAlign w:val="center"/>
          </w:tcPr>
          <w:p w:rsidR="00CF22A4" w:rsidRPr="000B6302" w:rsidRDefault="00CF22A4" w:rsidP="001968F9">
            <w:pPr>
              <w:jc w:val="center"/>
              <w:rPr>
                <w:b/>
                <w:sz w:val="24"/>
                <w:szCs w:val="24"/>
              </w:rPr>
            </w:pPr>
          </w:p>
        </w:tc>
      </w:tr>
      <w:tr w:rsidR="00CF22A4" w:rsidRPr="000B6302" w:rsidTr="00CC43CD">
        <w:tc>
          <w:tcPr>
            <w:tcW w:w="327" w:type="pct"/>
          </w:tcPr>
          <w:p w:rsidR="00CF22A4" w:rsidRPr="000B6302" w:rsidRDefault="00CF22A4" w:rsidP="001968F9">
            <w:pPr>
              <w:jc w:val="center"/>
              <w:rPr>
                <w:sz w:val="24"/>
                <w:szCs w:val="24"/>
              </w:rPr>
            </w:pPr>
            <w:r w:rsidRPr="000B6302">
              <w:rPr>
                <w:sz w:val="24"/>
                <w:szCs w:val="24"/>
                <w:lang w:val="vi-VN"/>
              </w:rPr>
              <w:t>1</w:t>
            </w:r>
          </w:p>
        </w:tc>
        <w:tc>
          <w:tcPr>
            <w:tcW w:w="1255" w:type="pct"/>
          </w:tcPr>
          <w:p w:rsidR="00CF22A4" w:rsidRPr="000B6302" w:rsidRDefault="00CF22A4" w:rsidP="001968F9">
            <w:pPr>
              <w:rPr>
                <w:sz w:val="24"/>
                <w:szCs w:val="24"/>
              </w:rPr>
            </w:pPr>
            <w:r w:rsidRPr="000B6302">
              <w:rPr>
                <w:sz w:val="24"/>
                <w:szCs w:val="24"/>
                <w:lang w:val="vi-VN"/>
              </w:rPr>
              <w:t>Đất đai (Cấp huyện)</w:t>
            </w:r>
          </w:p>
        </w:tc>
        <w:tc>
          <w:tcPr>
            <w:tcW w:w="375" w:type="pct"/>
          </w:tcPr>
          <w:p w:rsidR="00CF22A4" w:rsidRPr="000B6302" w:rsidRDefault="00AF5970" w:rsidP="001968F9">
            <w:pPr>
              <w:jc w:val="center"/>
              <w:rPr>
                <w:sz w:val="24"/>
                <w:szCs w:val="24"/>
              </w:rPr>
            </w:pPr>
            <w:r w:rsidRPr="000B6302">
              <w:rPr>
                <w:sz w:val="24"/>
                <w:szCs w:val="24"/>
              </w:rPr>
              <w:t>78</w:t>
            </w:r>
          </w:p>
        </w:tc>
        <w:tc>
          <w:tcPr>
            <w:tcW w:w="316" w:type="pct"/>
          </w:tcPr>
          <w:p w:rsidR="00CF22A4" w:rsidRPr="000B6302" w:rsidRDefault="00CF22A4" w:rsidP="001968F9">
            <w:pPr>
              <w:jc w:val="center"/>
              <w:rPr>
                <w:sz w:val="24"/>
                <w:szCs w:val="24"/>
              </w:rPr>
            </w:pPr>
            <w:r w:rsidRPr="000B6302">
              <w:rPr>
                <w:sz w:val="24"/>
                <w:szCs w:val="24"/>
                <w:lang w:val="vi-VN"/>
              </w:rPr>
              <w:t>0</w:t>
            </w:r>
          </w:p>
        </w:tc>
        <w:tc>
          <w:tcPr>
            <w:tcW w:w="312" w:type="pct"/>
          </w:tcPr>
          <w:p w:rsidR="00CF22A4" w:rsidRPr="000B6302" w:rsidRDefault="00CF22A4" w:rsidP="001968F9">
            <w:pPr>
              <w:jc w:val="center"/>
              <w:rPr>
                <w:sz w:val="24"/>
                <w:szCs w:val="24"/>
              </w:rPr>
            </w:pPr>
            <w:r w:rsidRPr="000B6302">
              <w:rPr>
                <w:sz w:val="24"/>
                <w:szCs w:val="24"/>
                <w:lang w:val="vi-VN"/>
              </w:rPr>
              <w:t>0</w:t>
            </w:r>
          </w:p>
        </w:tc>
        <w:tc>
          <w:tcPr>
            <w:tcW w:w="390" w:type="pct"/>
          </w:tcPr>
          <w:p w:rsidR="00CF22A4" w:rsidRPr="000B6302" w:rsidRDefault="00AF5970" w:rsidP="001968F9">
            <w:pPr>
              <w:jc w:val="center"/>
              <w:rPr>
                <w:sz w:val="24"/>
                <w:szCs w:val="24"/>
              </w:rPr>
            </w:pPr>
            <w:r w:rsidRPr="000B6302">
              <w:rPr>
                <w:sz w:val="24"/>
                <w:szCs w:val="24"/>
              </w:rPr>
              <w:t>78</w:t>
            </w:r>
          </w:p>
        </w:tc>
        <w:tc>
          <w:tcPr>
            <w:tcW w:w="311" w:type="pct"/>
          </w:tcPr>
          <w:p w:rsidR="00CF22A4" w:rsidRPr="000B6302" w:rsidRDefault="00AF5970" w:rsidP="001968F9">
            <w:pPr>
              <w:jc w:val="center"/>
              <w:rPr>
                <w:sz w:val="24"/>
                <w:szCs w:val="24"/>
              </w:rPr>
            </w:pPr>
            <w:r w:rsidRPr="000B6302">
              <w:rPr>
                <w:sz w:val="24"/>
                <w:szCs w:val="24"/>
              </w:rPr>
              <w:t>76</w:t>
            </w:r>
          </w:p>
        </w:tc>
        <w:tc>
          <w:tcPr>
            <w:tcW w:w="312" w:type="pct"/>
          </w:tcPr>
          <w:p w:rsidR="00CF22A4" w:rsidRPr="000B6302" w:rsidRDefault="00AF5970" w:rsidP="001968F9">
            <w:pPr>
              <w:jc w:val="center"/>
              <w:rPr>
                <w:sz w:val="24"/>
                <w:szCs w:val="24"/>
              </w:rPr>
            </w:pPr>
            <w:r w:rsidRPr="000B6302">
              <w:rPr>
                <w:sz w:val="24"/>
                <w:szCs w:val="24"/>
              </w:rPr>
              <w:t>2</w:t>
            </w:r>
          </w:p>
        </w:tc>
        <w:tc>
          <w:tcPr>
            <w:tcW w:w="312" w:type="pct"/>
          </w:tcPr>
          <w:p w:rsidR="00CF22A4" w:rsidRPr="000B6302" w:rsidRDefault="00CF22A4" w:rsidP="001968F9">
            <w:pPr>
              <w:jc w:val="center"/>
              <w:rPr>
                <w:sz w:val="24"/>
                <w:szCs w:val="24"/>
              </w:rPr>
            </w:pPr>
            <w:r w:rsidRPr="000B6302">
              <w:rPr>
                <w:sz w:val="24"/>
                <w:szCs w:val="24"/>
                <w:lang w:val="vi-VN"/>
              </w:rPr>
              <w:t>0</w:t>
            </w:r>
          </w:p>
        </w:tc>
        <w:tc>
          <w:tcPr>
            <w:tcW w:w="390" w:type="pct"/>
          </w:tcPr>
          <w:p w:rsidR="00CF22A4" w:rsidRPr="000B6302" w:rsidRDefault="00CF22A4" w:rsidP="001968F9">
            <w:pPr>
              <w:jc w:val="center"/>
              <w:rPr>
                <w:sz w:val="24"/>
                <w:szCs w:val="24"/>
              </w:rPr>
            </w:pPr>
            <w:r w:rsidRPr="000B6302">
              <w:rPr>
                <w:sz w:val="24"/>
                <w:szCs w:val="24"/>
                <w:lang w:val="vi-VN"/>
              </w:rPr>
              <w:t>0</w:t>
            </w:r>
          </w:p>
        </w:tc>
        <w:tc>
          <w:tcPr>
            <w:tcW w:w="392" w:type="pct"/>
          </w:tcPr>
          <w:p w:rsidR="00CF22A4" w:rsidRPr="000B6302" w:rsidRDefault="00CF22A4" w:rsidP="001968F9">
            <w:pPr>
              <w:jc w:val="center"/>
              <w:rPr>
                <w:sz w:val="24"/>
                <w:szCs w:val="24"/>
              </w:rPr>
            </w:pPr>
            <w:r w:rsidRPr="000B6302">
              <w:rPr>
                <w:sz w:val="24"/>
                <w:szCs w:val="24"/>
                <w:lang w:val="vi-VN"/>
              </w:rPr>
              <w:t>0</w:t>
            </w:r>
          </w:p>
        </w:tc>
        <w:tc>
          <w:tcPr>
            <w:tcW w:w="307" w:type="pct"/>
          </w:tcPr>
          <w:p w:rsidR="00CF22A4" w:rsidRPr="000B6302" w:rsidRDefault="00CF22A4" w:rsidP="001968F9">
            <w:pPr>
              <w:rPr>
                <w:sz w:val="24"/>
                <w:szCs w:val="24"/>
              </w:rPr>
            </w:pPr>
          </w:p>
        </w:tc>
      </w:tr>
      <w:tr w:rsidR="00CF22A4" w:rsidRPr="000B6302" w:rsidTr="00CC43CD">
        <w:tc>
          <w:tcPr>
            <w:tcW w:w="327" w:type="pct"/>
          </w:tcPr>
          <w:p w:rsidR="00CF22A4" w:rsidRPr="000B6302" w:rsidRDefault="00CF22A4" w:rsidP="001968F9">
            <w:pPr>
              <w:jc w:val="center"/>
              <w:rPr>
                <w:sz w:val="24"/>
                <w:szCs w:val="24"/>
              </w:rPr>
            </w:pPr>
            <w:r w:rsidRPr="000B6302">
              <w:rPr>
                <w:sz w:val="24"/>
                <w:szCs w:val="24"/>
                <w:lang w:val="vi-VN"/>
              </w:rPr>
              <w:t>2</w:t>
            </w:r>
          </w:p>
        </w:tc>
        <w:tc>
          <w:tcPr>
            <w:tcW w:w="1255" w:type="pct"/>
          </w:tcPr>
          <w:p w:rsidR="00CF22A4" w:rsidRPr="000B6302" w:rsidRDefault="00CF22A4" w:rsidP="001968F9">
            <w:pPr>
              <w:rPr>
                <w:sz w:val="24"/>
                <w:szCs w:val="24"/>
              </w:rPr>
            </w:pPr>
            <w:r w:rsidRPr="000B6302">
              <w:rPr>
                <w:sz w:val="24"/>
                <w:szCs w:val="24"/>
                <w:lang w:val="vi-VN"/>
              </w:rPr>
              <w:t>TTHC liên thông lĩnh vực Người có công (Cấp huyện)</w:t>
            </w:r>
          </w:p>
        </w:tc>
        <w:tc>
          <w:tcPr>
            <w:tcW w:w="375" w:type="pct"/>
          </w:tcPr>
          <w:p w:rsidR="00CF22A4" w:rsidRPr="000B6302" w:rsidRDefault="00AF5970" w:rsidP="001968F9">
            <w:pPr>
              <w:jc w:val="center"/>
              <w:rPr>
                <w:sz w:val="24"/>
                <w:szCs w:val="24"/>
              </w:rPr>
            </w:pPr>
            <w:r w:rsidRPr="000B6302">
              <w:rPr>
                <w:sz w:val="24"/>
                <w:szCs w:val="24"/>
              </w:rPr>
              <w:t>4</w:t>
            </w:r>
          </w:p>
        </w:tc>
        <w:tc>
          <w:tcPr>
            <w:tcW w:w="316" w:type="pct"/>
          </w:tcPr>
          <w:p w:rsidR="00CF22A4" w:rsidRPr="000B6302" w:rsidRDefault="00CF22A4" w:rsidP="001968F9">
            <w:pPr>
              <w:jc w:val="center"/>
              <w:rPr>
                <w:sz w:val="24"/>
                <w:szCs w:val="24"/>
              </w:rPr>
            </w:pPr>
            <w:r w:rsidRPr="000B6302">
              <w:rPr>
                <w:sz w:val="24"/>
                <w:szCs w:val="24"/>
                <w:lang w:val="vi-VN"/>
              </w:rPr>
              <w:t>0</w:t>
            </w:r>
          </w:p>
        </w:tc>
        <w:tc>
          <w:tcPr>
            <w:tcW w:w="312" w:type="pct"/>
          </w:tcPr>
          <w:p w:rsidR="00CF22A4" w:rsidRPr="000B6302" w:rsidRDefault="00CF22A4" w:rsidP="001968F9">
            <w:pPr>
              <w:jc w:val="center"/>
              <w:rPr>
                <w:sz w:val="24"/>
                <w:szCs w:val="24"/>
              </w:rPr>
            </w:pPr>
            <w:r w:rsidRPr="000B6302">
              <w:rPr>
                <w:sz w:val="24"/>
                <w:szCs w:val="24"/>
                <w:lang w:val="vi-VN"/>
              </w:rPr>
              <w:t>0</w:t>
            </w:r>
          </w:p>
        </w:tc>
        <w:tc>
          <w:tcPr>
            <w:tcW w:w="390" w:type="pct"/>
          </w:tcPr>
          <w:p w:rsidR="00CF22A4" w:rsidRPr="000B6302" w:rsidRDefault="00AF5970" w:rsidP="001968F9">
            <w:pPr>
              <w:jc w:val="center"/>
              <w:rPr>
                <w:sz w:val="24"/>
                <w:szCs w:val="24"/>
              </w:rPr>
            </w:pPr>
            <w:r w:rsidRPr="000B6302">
              <w:rPr>
                <w:sz w:val="24"/>
                <w:szCs w:val="24"/>
              </w:rPr>
              <w:t>4</w:t>
            </w:r>
          </w:p>
        </w:tc>
        <w:tc>
          <w:tcPr>
            <w:tcW w:w="311" w:type="pct"/>
          </w:tcPr>
          <w:p w:rsidR="00CF22A4" w:rsidRPr="000B6302" w:rsidRDefault="00AF5970" w:rsidP="001968F9">
            <w:pPr>
              <w:jc w:val="center"/>
              <w:rPr>
                <w:sz w:val="24"/>
                <w:szCs w:val="24"/>
              </w:rPr>
            </w:pPr>
            <w:r w:rsidRPr="000B6302">
              <w:rPr>
                <w:sz w:val="24"/>
                <w:szCs w:val="24"/>
              </w:rPr>
              <w:t>4</w:t>
            </w:r>
          </w:p>
        </w:tc>
        <w:tc>
          <w:tcPr>
            <w:tcW w:w="312" w:type="pct"/>
          </w:tcPr>
          <w:p w:rsidR="00CF22A4" w:rsidRPr="000B6302" w:rsidRDefault="00CF22A4" w:rsidP="001968F9">
            <w:pPr>
              <w:jc w:val="center"/>
              <w:rPr>
                <w:sz w:val="24"/>
                <w:szCs w:val="24"/>
              </w:rPr>
            </w:pPr>
            <w:r w:rsidRPr="000B6302">
              <w:rPr>
                <w:sz w:val="24"/>
                <w:szCs w:val="24"/>
                <w:lang w:val="vi-VN"/>
              </w:rPr>
              <w:t>0</w:t>
            </w:r>
          </w:p>
        </w:tc>
        <w:tc>
          <w:tcPr>
            <w:tcW w:w="312" w:type="pct"/>
          </w:tcPr>
          <w:p w:rsidR="00CF22A4" w:rsidRPr="000B6302" w:rsidRDefault="00CF22A4" w:rsidP="001968F9">
            <w:pPr>
              <w:jc w:val="center"/>
              <w:rPr>
                <w:sz w:val="24"/>
                <w:szCs w:val="24"/>
              </w:rPr>
            </w:pPr>
            <w:r w:rsidRPr="000B6302">
              <w:rPr>
                <w:sz w:val="24"/>
                <w:szCs w:val="24"/>
                <w:lang w:val="vi-VN"/>
              </w:rPr>
              <w:t>0</w:t>
            </w:r>
          </w:p>
        </w:tc>
        <w:tc>
          <w:tcPr>
            <w:tcW w:w="390" w:type="pct"/>
          </w:tcPr>
          <w:p w:rsidR="00CF22A4" w:rsidRPr="000B6302" w:rsidRDefault="00CF22A4" w:rsidP="001968F9">
            <w:pPr>
              <w:jc w:val="center"/>
              <w:rPr>
                <w:sz w:val="24"/>
                <w:szCs w:val="24"/>
              </w:rPr>
            </w:pPr>
            <w:r w:rsidRPr="000B6302">
              <w:rPr>
                <w:sz w:val="24"/>
                <w:szCs w:val="24"/>
                <w:lang w:val="vi-VN"/>
              </w:rPr>
              <w:t>0</w:t>
            </w:r>
          </w:p>
        </w:tc>
        <w:tc>
          <w:tcPr>
            <w:tcW w:w="392" w:type="pct"/>
          </w:tcPr>
          <w:p w:rsidR="00CF22A4" w:rsidRPr="000B6302" w:rsidRDefault="00CF22A4" w:rsidP="001968F9">
            <w:pPr>
              <w:jc w:val="center"/>
              <w:rPr>
                <w:sz w:val="24"/>
                <w:szCs w:val="24"/>
              </w:rPr>
            </w:pPr>
            <w:r w:rsidRPr="000B6302">
              <w:rPr>
                <w:sz w:val="24"/>
                <w:szCs w:val="24"/>
                <w:lang w:val="vi-VN"/>
              </w:rPr>
              <w:t>0</w:t>
            </w:r>
          </w:p>
        </w:tc>
        <w:tc>
          <w:tcPr>
            <w:tcW w:w="307" w:type="pct"/>
          </w:tcPr>
          <w:p w:rsidR="00CF22A4" w:rsidRPr="000B6302" w:rsidRDefault="00CF22A4" w:rsidP="001968F9">
            <w:pPr>
              <w:rPr>
                <w:sz w:val="24"/>
                <w:szCs w:val="24"/>
              </w:rPr>
            </w:pPr>
          </w:p>
        </w:tc>
      </w:tr>
      <w:tr w:rsidR="00CF22A4" w:rsidRPr="000B6302" w:rsidTr="00CC43CD">
        <w:tc>
          <w:tcPr>
            <w:tcW w:w="327" w:type="pct"/>
          </w:tcPr>
          <w:p w:rsidR="00CF22A4" w:rsidRPr="000B6302" w:rsidRDefault="00CF22A4" w:rsidP="001968F9">
            <w:pPr>
              <w:jc w:val="center"/>
              <w:rPr>
                <w:sz w:val="24"/>
                <w:szCs w:val="24"/>
              </w:rPr>
            </w:pPr>
            <w:r w:rsidRPr="000B6302">
              <w:rPr>
                <w:sz w:val="24"/>
                <w:szCs w:val="24"/>
                <w:lang w:val="vi-VN"/>
              </w:rPr>
              <w:t>3</w:t>
            </w:r>
          </w:p>
        </w:tc>
        <w:tc>
          <w:tcPr>
            <w:tcW w:w="1255" w:type="pct"/>
          </w:tcPr>
          <w:p w:rsidR="00CF22A4" w:rsidRPr="000B6302" w:rsidRDefault="00CF22A4" w:rsidP="001968F9">
            <w:pPr>
              <w:rPr>
                <w:sz w:val="24"/>
                <w:szCs w:val="24"/>
              </w:rPr>
            </w:pPr>
            <w:r w:rsidRPr="000B6302">
              <w:rPr>
                <w:sz w:val="24"/>
                <w:szCs w:val="24"/>
                <w:lang w:val="vi-VN"/>
              </w:rPr>
              <w:t>Bảo trợ xã hội (Cấp huyện)</w:t>
            </w:r>
          </w:p>
        </w:tc>
        <w:tc>
          <w:tcPr>
            <w:tcW w:w="375" w:type="pct"/>
          </w:tcPr>
          <w:p w:rsidR="00CF22A4" w:rsidRPr="000B6302" w:rsidRDefault="00AF5970" w:rsidP="001968F9">
            <w:pPr>
              <w:jc w:val="center"/>
              <w:rPr>
                <w:sz w:val="24"/>
                <w:szCs w:val="24"/>
              </w:rPr>
            </w:pPr>
            <w:r w:rsidRPr="000B6302">
              <w:rPr>
                <w:sz w:val="24"/>
                <w:szCs w:val="24"/>
              </w:rPr>
              <w:t>39</w:t>
            </w:r>
          </w:p>
        </w:tc>
        <w:tc>
          <w:tcPr>
            <w:tcW w:w="316" w:type="pct"/>
          </w:tcPr>
          <w:p w:rsidR="00CF22A4" w:rsidRPr="000B6302" w:rsidRDefault="00CF22A4" w:rsidP="001968F9">
            <w:pPr>
              <w:jc w:val="center"/>
              <w:rPr>
                <w:sz w:val="24"/>
                <w:szCs w:val="24"/>
              </w:rPr>
            </w:pPr>
            <w:r w:rsidRPr="000B6302">
              <w:rPr>
                <w:sz w:val="24"/>
                <w:szCs w:val="24"/>
                <w:lang w:val="vi-VN"/>
              </w:rPr>
              <w:t>0</w:t>
            </w:r>
          </w:p>
        </w:tc>
        <w:tc>
          <w:tcPr>
            <w:tcW w:w="312" w:type="pct"/>
          </w:tcPr>
          <w:p w:rsidR="00CF22A4" w:rsidRPr="000B6302" w:rsidRDefault="00CF22A4" w:rsidP="001968F9">
            <w:pPr>
              <w:jc w:val="center"/>
              <w:rPr>
                <w:sz w:val="24"/>
                <w:szCs w:val="24"/>
              </w:rPr>
            </w:pPr>
            <w:r w:rsidRPr="000B6302">
              <w:rPr>
                <w:sz w:val="24"/>
                <w:szCs w:val="24"/>
                <w:lang w:val="vi-VN"/>
              </w:rPr>
              <w:t>0</w:t>
            </w:r>
          </w:p>
        </w:tc>
        <w:tc>
          <w:tcPr>
            <w:tcW w:w="390" w:type="pct"/>
          </w:tcPr>
          <w:p w:rsidR="00CF22A4" w:rsidRPr="000B6302" w:rsidRDefault="00AF5970" w:rsidP="001968F9">
            <w:pPr>
              <w:jc w:val="center"/>
              <w:rPr>
                <w:sz w:val="24"/>
                <w:szCs w:val="24"/>
              </w:rPr>
            </w:pPr>
            <w:r w:rsidRPr="000B6302">
              <w:rPr>
                <w:sz w:val="24"/>
                <w:szCs w:val="24"/>
              </w:rPr>
              <w:t>39</w:t>
            </w:r>
          </w:p>
        </w:tc>
        <w:tc>
          <w:tcPr>
            <w:tcW w:w="311" w:type="pct"/>
          </w:tcPr>
          <w:p w:rsidR="00CF22A4" w:rsidRPr="000B6302" w:rsidRDefault="00AF5970" w:rsidP="001968F9">
            <w:pPr>
              <w:jc w:val="center"/>
              <w:rPr>
                <w:sz w:val="24"/>
                <w:szCs w:val="24"/>
              </w:rPr>
            </w:pPr>
            <w:r w:rsidRPr="000B6302">
              <w:rPr>
                <w:sz w:val="24"/>
                <w:szCs w:val="24"/>
              </w:rPr>
              <w:t>39</w:t>
            </w:r>
          </w:p>
        </w:tc>
        <w:tc>
          <w:tcPr>
            <w:tcW w:w="312" w:type="pct"/>
          </w:tcPr>
          <w:p w:rsidR="00CF22A4" w:rsidRPr="000B6302" w:rsidRDefault="00CF22A4" w:rsidP="001968F9">
            <w:pPr>
              <w:jc w:val="center"/>
              <w:rPr>
                <w:sz w:val="24"/>
                <w:szCs w:val="24"/>
              </w:rPr>
            </w:pPr>
            <w:r w:rsidRPr="000B6302">
              <w:rPr>
                <w:sz w:val="24"/>
                <w:szCs w:val="24"/>
                <w:lang w:val="vi-VN"/>
              </w:rPr>
              <w:t>0</w:t>
            </w:r>
          </w:p>
        </w:tc>
        <w:tc>
          <w:tcPr>
            <w:tcW w:w="312" w:type="pct"/>
          </w:tcPr>
          <w:p w:rsidR="00CF22A4" w:rsidRPr="000B6302" w:rsidRDefault="00CF22A4" w:rsidP="001968F9">
            <w:pPr>
              <w:jc w:val="center"/>
              <w:rPr>
                <w:sz w:val="24"/>
                <w:szCs w:val="24"/>
              </w:rPr>
            </w:pPr>
            <w:r w:rsidRPr="000B6302">
              <w:rPr>
                <w:sz w:val="24"/>
                <w:szCs w:val="24"/>
                <w:lang w:val="vi-VN"/>
              </w:rPr>
              <w:t>0</w:t>
            </w:r>
          </w:p>
        </w:tc>
        <w:tc>
          <w:tcPr>
            <w:tcW w:w="390" w:type="pct"/>
          </w:tcPr>
          <w:p w:rsidR="00CF22A4" w:rsidRPr="000B6302" w:rsidRDefault="00CF22A4" w:rsidP="001968F9">
            <w:pPr>
              <w:jc w:val="center"/>
              <w:rPr>
                <w:sz w:val="24"/>
                <w:szCs w:val="24"/>
              </w:rPr>
            </w:pPr>
            <w:r w:rsidRPr="000B6302">
              <w:rPr>
                <w:sz w:val="24"/>
                <w:szCs w:val="24"/>
                <w:lang w:val="vi-VN"/>
              </w:rPr>
              <w:t>0</w:t>
            </w:r>
          </w:p>
        </w:tc>
        <w:tc>
          <w:tcPr>
            <w:tcW w:w="392" w:type="pct"/>
          </w:tcPr>
          <w:p w:rsidR="00CF22A4" w:rsidRPr="000B6302" w:rsidRDefault="00CF22A4" w:rsidP="001968F9">
            <w:pPr>
              <w:jc w:val="center"/>
              <w:rPr>
                <w:sz w:val="24"/>
                <w:szCs w:val="24"/>
              </w:rPr>
            </w:pPr>
            <w:r w:rsidRPr="000B6302">
              <w:rPr>
                <w:sz w:val="24"/>
                <w:szCs w:val="24"/>
                <w:lang w:val="vi-VN"/>
              </w:rPr>
              <w:t>0</w:t>
            </w:r>
          </w:p>
        </w:tc>
        <w:tc>
          <w:tcPr>
            <w:tcW w:w="307" w:type="pct"/>
          </w:tcPr>
          <w:p w:rsidR="00CF22A4" w:rsidRPr="000B6302" w:rsidRDefault="00CF22A4" w:rsidP="001968F9">
            <w:pPr>
              <w:rPr>
                <w:sz w:val="24"/>
                <w:szCs w:val="24"/>
              </w:rPr>
            </w:pPr>
          </w:p>
        </w:tc>
      </w:tr>
      <w:tr w:rsidR="00CF22A4" w:rsidRPr="000B6302" w:rsidTr="00CC43CD">
        <w:tc>
          <w:tcPr>
            <w:tcW w:w="327" w:type="pct"/>
          </w:tcPr>
          <w:p w:rsidR="00CF22A4" w:rsidRPr="000B6302" w:rsidRDefault="00CF22A4" w:rsidP="001968F9">
            <w:pPr>
              <w:jc w:val="center"/>
              <w:rPr>
                <w:sz w:val="24"/>
                <w:szCs w:val="24"/>
              </w:rPr>
            </w:pPr>
            <w:r w:rsidRPr="000B6302">
              <w:rPr>
                <w:sz w:val="24"/>
                <w:szCs w:val="24"/>
                <w:lang w:val="vi-VN"/>
              </w:rPr>
              <w:t>4</w:t>
            </w:r>
          </w:p>
        </w:tc>
        <w:tc>
          <w:tcPr>
            <w:tcW w:w="1255" w:type="pct"/>
          </w:tcPr>
          <w:p w:rsidR="00CF22A4" w:rsidRPr="000B6302" w:rsidRDefault="00CF22A4" w:rsidP="001968F9">
            <w:pPr>
              <w:rPr>
                <w:sz w:val="24"/>
                <w:szCs w:val="24"/>
              </w:rPr>
            </w:pPr>
            <w:r w:rsidRPr="000B6302">
              <w:rPr>
                <w:sz w:val="24"/>
                <w:szCs w:val="24"/>
                <w:lang w:val="vi-VN"/>
              </w:rPr>
              <w:t>Hộ tịch</w:t>
            </w:r>
          </w:p>
        </w:tc>
        <w:tc>
          <w:tcPr>
            <w:tcW w:w="375" w:type="pct"/>
          </w:tcPr>
          <w:p w:rsidR="00CF22A4" w:rsidRPr="000B6302" w:rsidRDefault="00AF5970" w:rsidP="001968F9">
            <w:pPr>
              <w:jc w:val="center"/>
              <w:rPr>
                <w:sz w:val="24"/>
                <w:szCs w:val="24"/>
              </w:rPr>
            </w:pPr>
            <w:r w:rsidRPr="000B6302">
              <w:rPr>
                <w:sz w:val="24"/>
                <w:szCs w:val="24"/>
              </w:rPr>
              <w:t>86</w:t>
            </w:r>
          </w:p>
        </w:tc>
        <w:tc>
          <w:tcPr>
            <w:tcW w:w="316" w:type="pct"/>
          </w:tcPr>
          <w:p w:rsidR="00CF22A4" w:rsidRPr="000B6302" w:rsidRDefault="00CF22A4" w:rsidP="001968F9">
            <w:pPr>
              <w:jc w:val="center"/>
              <w:rPr>
                <w:sz w:val="24"/>
                <w:szCs w:val="24"/>
              </w:rPr>
            </w:pPr>
            <w:r w:rsidRPr="000B6302">
              <w:rPr>
                <w:sz w:val="24"/>
                <w:szCs w:val="24"/>
                <w:lang w:val="vi-VN"/>
              </w:rPr>
              <w:t>0</w:t>
            </w:r>
          </w:p>
        </w:tc>
        <w:tc>
          <w:tcPr>
            <w:tcW w:w="312" w:type="pct"/>
          </w:tcPr>
          <w:p w:rsidR="00CF22A4" w:rsidRPr="000B6302" w:rsidRDefault="00CF22A4" w:rsidP="001968F9">
            <w:pPr>
              <w:jc w:val="center"/>
              <w:rPr>
                <w:sz w:val="24"/>
                <w:szCs w:val="24"/>
              </w:rPr>
            </w:pPr>
            <w:r w:rsidRPr="000B6302">
              <w:rPr>
                <w:sz w:val="24"/>
                <w:szCs w:val="24"/>
                <w:lang w:val="vi-VN"/>
              </w:rPr>
              <w:t>0</w:t>
            </w:r>
          </w:p>
        </w:tc>
        <w:tc>
          <w:tcPr>
            <w:tcW w:w="390" w:type="pct"/>
          </w:tcPr>
          <w:p w:rsidR="00CF22A4" w:rsidRPr="000B6302" w:rsidRDefault="00AF5970" w:rsidP="001968F9">
            <w:pPr>
              <w:jc w:val="center"/>
              <w:rPr>
                <w:sz w:val="24"/>
                <w:szCs w:val="24"/>
              </w:rPr>
            </w:pPr>
            <w:r w:rsidRPr="000B6302">
              <w:rPr>
                <w:sz w:val="24"/>
                <w:szCs w:val="24"/>
              </w:rPr>
              <w:t>86</w:t>
            </w:r>
          </w:p>
        </w:tc>
        <w:tc>
          <w:tcPr>
            <w:tcW w:w="311" w:type="pct"/>
          </w:tcPr>
          <w:p w:rsidR="00CF22A4" w:rsidRPr="000B6302" w:rsidRDefault="00485912" w:rsidP="001968F9">
            <w:pPr>
              <w:jc w:val="center"/>
              <w:rPr>
                <w:sz w:val="24"/>
                <w:szCs w:val="24"/>
              </w:rPr>
            </w:pPr>
            <w:r w:rsidRPr="000B6302">
              <w:rPr>
                <w:sz w:val="24"/>
                <w:szCs w:val="24"/>
              </w:rPr>
              <w:t>85</w:t>
            </w:r>
          </w:p>
        </w:tc>
        <w:tc>
          <w:tcPr>
            <w:tcW w:w="312" w:type="pct"/>
          </w:tcPr>
          <w:p w:rsidR="00CF22A4" w:rsidRPr="000B6302" w:rsidRDefault="000B6302" w:rsidP="001968F9">
            <w:pPr>
              <w:jc w:val="center"/>
              <w:rPr>
                <w:sz w:val="24"/>
                <w:szCs w:val="24"/>
              </w:rPr>
            </w:pPr>
            <w:r w:rsidRPr="000B6302">
              <w:rPr>
                <w:sz w:val="24"/>
                <w:szCs w:val="24"/>
              </w:rPr>
              <w:t>1</w:t>
            </w:r>
          </w:p>
        </w:tc>
        <w:tc>
          <w:tcPr>
            <w:tcW w:w="312" w:type="pct"/>
          </w:tcPr>
          <w:p w:rsidR="00CF22A4" w:rsidRPr="000B6302" w:rsidRDefault="00CF22A4" w:rsidP="001968F9">
            <w:pPr>
              <w:jc w:val="center"/>
              <w:rPr>
                <w:sz w:val="24"/>
                <w:szCs w:val="24"/>
              </w:rPr>
            </w:pPr>
            <w:r w:rsidRPr="000B6302">
              <w:rPr>
                <w:sz w:val="24"/>
                <w:szCs w:val="24"/>
                <w:lang w:val="vi-VN"/>
              </w:rPr>
              <w:t>0</w:t>
            </w:r>
          </w:p>
        </w:tc>
        <w:tc>
          <w:tcPr>
            <w:tcW w:w="390" w:type="pct"/>
          </w:tcPr>
          <w:p w:rsidR="00CF22A4" w:rsidRPr="000B6302" w:rsidRDefault="00CF22A4" w:rsidP="001968F9">
            <w:pPr>
              <w:jc w:val="center"/>
              <w:rPr>
                <w:sz w:val="24"/>
                <w:szCs w:val="24"/>
              </w:rPr>
            </w:pPr>
            <w:r w:rsidRPr="000B6302">
              <w:rPr>
                <w:sz w:val="24"/>
                <w:szCs w:val="24"/>
                <w:lang w:val="vi-VN"/>
              </w:rPr>
              <w:t>0</w:t>
            </w:r>
          </w:p>
        </w:tc>
        <w:tc>
          <w:tcPr>
            <w:tcW w:w="392" w:type="pct"/>
          </w:tcPr>
          <w:p w:rsidR="00CF22A4" w:rsidRPr="000B6302" w:rsidRDefault="00CF22A4" w:rsidP="001968F9">
            <w:pPr>
              <w:jc w:val="center"/>
              <w:rPr>
                <w:sz w:val="24"/>
                <w:szCs w:val="24"/>
              </w:rPr>
            </w:pPr>
            <w:r w:rsidRPr="000B6302">
              <w:rPr>
                <w:sz w:val="24"/>
                <w:szCs w:val="24"/>
                <w:lang w:val="vi-VN"/>
              </w:rPr>
              <w:t>0</w:t>
            </w:r>
          </w:p>
        </w:tc>
        <w:tc>
          <w:tcPr>
            <w:tcW w:w="307" w:type="pct"/>
          </w:tcPr>
          <w:p w:rsidR="00CF22A4" w:rsidRPr="000B6302" w:rsidRDefault="00CF22A4" w:rsidP="001968F9">
            <w:pPr>
              <w:rPr>
                <w:sz w:val="24"/>
                <w:szCs w:val="24"/>
              </w:rPr>
            </w:pPr>
          </w:p>
        </w:tc>
      </w:tr>
      <w:tr w:rsidR="00CF22A4" w:rsidRPr="000B6302" w:rsidTr="00CC43CD">
        <w:tc>
          <w:tcPr>
            <w:tcW w:w="327" w:type="pct"/>
          </w:tcPr>
          <w:p w:rsidR="00CF22A4" w:rsidRPr="000B6302" w:rsidRDefault="00CF22A4" w:rsidP="001968F9">
            <w:pPr>
              <w:jc w:val="center"/>
              <w:rPr>
                <w:sz w:val="24"/>
                <w:szCs w:val="24"/>
              </w:rPr>
            </w:pPr>
            <w:r w:rsidRPr="000B6302">
              <w:rPr>
                <w:sz w:val="24"/>
                <w:szCs w:val="24"/>
                <w:lang w:val="vi-VN"/>
              </w:rPr>
              <w:t>5</w:t>
            </w:r>
          </w:p>
        </w:tc>
        <w:tc>
          <w:tcPr>
            <w:tcW w:w="1255" w:type="pct"/>
          </w:tcPr>
          <w:p w:rsidR="00CF22A4" w:rsidRPr="000B6302" w:rsidRDefault="00CF22A4" w:rsidP="001968F9">
            <w:pPr>
              <w:rPr>
                <w:sz w:val="24"/>
                <w:szCs w:val="24"/>
              </w:rPr>
            </w:pPr>
            <w:r w:rsidRPr="000B6302">
              <w:rPr>
                <w:sz w:val="24"/>
                <w:szCs w:val="24"/>
                <w:lang w:val="vi-VN"/>
              </w:rPr>
              <w:t>Chứng thực</w:t>
            </w:r>
          </w:p>
        </w:tc>
        <w:tc>
          <w:tcPr>
            <w:tcW w:w="375" w:type="pct"/>
          </w:tcPr>
          <w:p w:rsidR="00CF22A4" w:rsidRPr="000B6302" w:rsidRDefault="000B6302" w:rsidP="001968F9">
            <w:pPr>
              <w:jc w:val="center"/>
              <w:rPr>
                <w:sz w:val="24"/>
                <w:szCs w:val="24"/>
              </w:rPr>
            </w:pPr>
            <w:r w:rsidRPr="000B6302">
              <w:rPr>
                <w:sz w:val="24"/>
                <w:szCs w:val="24"/>
              </w:rPr>
              <w:t>250</w:t>
            </w:r>
          </w:p>
        </w:tc>
        <w:tc>
          <w:tcPr>
            <w:tcW w:w="316" w:type="pct"/>
          </w:tcPr>
          <w:p w:rsidR="00CF22A4" w:rsidRPr="000B6302" w:rsidRDefault="00CF22A4" w:rsidP="001968F9">
            <w:pPr>
              <w:jc w:val="center"/>
              <w:rPr>
                <w:sz w:val="24"/>
                <w:szCs w:val="24"/>
              </w:rPr>
            </w:pPr>
            <w:r w:rsidRPr="000B6302">
              <w:rPr>
                <w:sz w:val="24"/>
                <w:szCs w:val="24"/>
                <w:lang w:val="vi-VN"/>
              </w:rPr>
              <w:t>0</w:t>
            </w:r>
          </w:p>
        </w:tc>
        <w:tc>
          <w:tcPr>
            <w:tcW w:w="312" w:type="pct"/>
          </w:tcPr>
          <w:p w:rsidR="00CF22A4" w:rsidRPr="000B6302" w:rsidRDefault="00CF22A4" w:rsidP="001968F9">
            <w:pPr>
              <w:jc w:val="center"/>
              <w:rPr>
                <w:sz w:val="24"/>
                <w:szCs w:val="24"/>
              </w:rPr>
            </w:pPr>
            <w:r w:rsidRPr="000B6302">
              <w:rPr>
                <w:sz w:val="24"/>
                <w:szCs w:val="24"/>
                <w:lang w:val="vi-VN"/>
              </w:rPr>
              <w:t>0</w:t>
            </w:r>
          </w:p>
        </w:tc>
        <w:tc>
          <w:tcPr>
            <w:tcW w:w="390" w:type="pct"/>
          </w:tcPr>
          <w:p w:rsidR="00CF22A4" w:rsidRPr="000B6302" w:rsidRDefault="000B6302" w:rsidP="001968F9">
            <w:pPr>
              <w:jc w:val="center"/>
              <w:rPr>
                <w:sz w:val="24"/>
                <w:szCs w:val="24"/>
              </w:rPr>
            </w:pPr>
            <w:r w:rsidRPr="000B6302">
              <w:rPr>
                <w:sz w:val="24"/>
                <w:szCs w:val="24"/>
              </w:rPr>
              <w:t>250</w:t>
            </w:r>
          </w:p>
        </w:tc>
        <w:tc>
          <w:tcPr>
            <w:tcW w:w="311" w:type="pct"/>
          </w:tcPr>
          <w:p w:rsidR="00CF22A4" w:rsidRPr="000B6302" w:rsidRDefault="000B6302" w:rsidP="001968F9">
            <w:pPr>
              <w:jc w:val="center"/>
              <w:rPr>
                <w:sz w:val="24"/>
                <w:szCs w:val="24"/>
              </w:rPr>
            </w:pPr>
            <w:r w:rsidRPr="000B6302">
              <w:rPr>
                <w:sz w:val="24"/>
                <w:szCs w:val="24"/>
              </w:rPr>
              <w:t>250</w:t>
            </w:r>
          </w:p>
        </w:tc>
        <w:tc>
          <w:tcPr>
            <w:tcW w:w="312" w:type="pct"/>
          </w:tcPr>
          <w:p w:rsidR="00CF22A4" w:rsidRPr="000B6302" w:rsidRDefault="00CF22A4" w:rsidP="001968F9">
            <w:pPr>
              <w:jc w:val="center"/>
              <w:rPr>
                <w:sz w:val="24"/>
                <w:szCs w:val="24"/>
              </w:rPr>
            </w:pPr>
            <w:r w:rsidRPr="000B6302">
              <w:rPr>
                <w:sz w:val="24"/>
                <w:szCs w:val="24"/>
                <w:lang w:val="vi-VN"/>
              </w:rPr>
              <w:t>0</w:t>
            </w:r>
          </w:p>
        </w:tc>
        <w:tc>
          <w:tcPr>
            <w:tcW w:w="312" w:type="pct"/>
          </w:tcPr>
          <w:p w:rsidR="00CF22A4" w:rsidRPr="000B6302" w:rsidRDefault="00CF22A4" w:rsidP="001968F9">
            <w:pPr>
              <w:jc w:val="center"/>
              <w:rPr>
                <w:sz w:val="24"/>
                <w:szCs w:val="24"/>
              </w:rPr>
            </w:pPr>
            <w:r w:rsidRPr="000B6302">
              <w:rPr>
                <w:sz w:val="24"/>
                <w:szCs w:val="24"/>
                <w:lang w:val="vi-VN"/>
              </w:rPr>
              <w:t>0</w:t>
            </w:r>
          </w:p>
        </w:tc>
        <w:tc>
          <w:tcPr>
            <w:tcW w:w="390" w:type="pct"/>
          </w:tcPr>
          <w:p w:rsidR="00CF22A4" w:rsidRPr="000B6302" w:rsidRDefault="00CF22A4" w:rsidP="001968F9">
            <w:pPr>
              <w:jc w:val="center"/>
              <w:rPr>
                <w:sz w:val="24"/>
                <w:szCs w:val="24"/>
              </w:rPr>
            </w:pPr>
            <w:r w:rsidRPr="000B6302">
              <w:rPr>
                <w:sz w:val="24"/>
                <w:szCs w:val="24"/>
                <w:lang w:val="vi-VN"/>
              </w:rPr>
              <w:t>0</w:t>
            </w:r>
          </w:p>
        </w:tc>
        <w:tc>
          <w:tcPr>
            <w:tcW w:w="392" w:type="pct"/>
          </w:tcPr>
          <w:p w:rsidR="00CF22A4" w:rsidRPr="000B6302" w:rsidRDefault="00CF22A4" w:rsidP="001968F9">
            <w:pPr>
              <w:jc w:val="center"/>
              <w:rPr>
                <w:sz w:val="24"/>
                <w:szCs w:val="24"/>
              </w:rPr>
            </w:pPr>
            <w:r w:rsidRPr="000B6302">
              <w:rPr>
                <w:sz w:val="24"/>
                <w:szCs w:val="24"/>
                <w:lang w:val="vi-VN"/>
              </w:rPr>
              <w:t>0</w:t>
            </w:r>
          </w:p>
        </w:tc>
        <w:tc>
          <w:tcPr>
            <w:tcW w:w="307" w:type="pct"/>
          </w:tcPr>
          <w:p w:rsidR="00CF22A4" w:rsidRPr="000B6302" w:rsidRDefault="00CF22A4" w:rsidP="001968F9">
            <w:pPr>
              <w:rPr>
                <w:sz w:val="24"/>
                <w:szCs w:val="24"/>
              </w:rPr>
            </w:pPr>
          </w:p>
        </w:tc>
      </w:tr>
      <w:tr w:rsidR="00CF22A4" w:rsidRPr="000B6302" w:rsidTr="00CC43CD">
        <w:tc>
          <w:tcPr>
            <w:tcW w:w="327" w:type="pct"/>
          </w:tcPr>
          <w:p w:rsidR="00CF22A4" w:rsidRPr="000B6302" w:rsidRDefault="00CF22A4" w:rsidP="001968F9">
            <w:pPr>
              <w:jc w:val="center"/>
              <w:rPr>
                <w:sz w:val="24"/>
                <w:szCs w:val="24"/>
              </w:rPr>
            </w:pPr>
            <w:r w:rsidRPr="000B6302">
              <w:rPr>
                <w:sz w:val="24"/>
                <w:szCs w:val="24"/>
                <w:lang w:val="vi-VN"/>
              </w:rPr>
              <w:t>6</w:t>
            </w:r>
          </w:p>
        </w:tc>
        <w:tc>
          <w:tcPr>
            <w:tcW w:w="1255" w:type="pct"/>
          </w:tcPr>
          <w:p w:rsidR="00CF22A4" w:rsidRPr="000B6302" w:rsidRDefault="00CF22A4" w:rsidP="001968F9">
            <w:pPr>
              <w:rPr>
                <w:sz w:val="24"/>
                <w:szCs w:val="24"/>
              </w:rPr>
            </w:pPr>
            <w:r w:rsidRPr="000B6302">
              <w:rPr>
                <w:sz w:val="24"/>
                <w:szCs w:val="24"/>
                <w:lang w:val="vi-VN"/>
              </w:rPr>
              <w:t>Bảo trợ xã hội</w:t>
            </w:r>
          </w:p>
        </w:tc>
        <w:tc>
          <w:tcPr>
            <w:tcW w:w="375" w:type="pct"/>
          </w:tcPr>
          <w:p w:rsidR="00CF22A4" w:rsidRPr="000B6302" w:rsidRDefault="000B6302" w:rsidP="001968F9">
            <w:pPr>
              <w:jc w:val="center"/>
              <w:rPr>
                <w:sz w:val="24"/>
                <w:szCs w:val="24"/>
              </w:rPr>
            </w:pPr>
            <w:r w:rsidRPr="000B6302">
              <w:rPr>
                <w:sz w:val="24"/>
                <w:szCs w:val="24"/>
              </w:rPr>
              <w:t>21</w:t>
            </w:r>
          </w:p>
        </w:tc>
        <w:tc>
          <w:tcPr>
            <w:tcW w:w="316" w:type="pct"/>
          </w:tcPr>
          <w:p w:rsidR="00CF22A4" w:rsidRPr="000B6302" w:rsidRDefault="00CF22A4" w:rsidP="001968F9">
            <w:pPr>
              <w:jc w:val="center"/>
              <w:rPr>
                <w:sz w:val="24"/>
                <w:szCs w:val="24"/>
              </w:rPr>
            </w:pPr>
            <w:r w:rsidRPr="000B6302">
              <w:rPr>
                <w:sz w:val="24"/>
                <w:szCs w:val="24"/>
                <w:lang w:val="vi-VN"/>
              </w:rPr>
              <w:t>0</w:t>
            </w:r>
          </w:p>
        </w:tc>
        <w:tc>
          <w:tcPr>
            <w:tcW w:w="312" w:type="pct"/>
          </w:tcPr>
          <w:p w:rsidR="00CF22A4" w:rsidRPr="000B6302" w:rsidRDefault="00CF22A4" w:rsidP="001968F9">
            <w:pPr>
              <w:jc w:val="center"/>
              <w:rPr>
                <w:sz w:val="24"/>
                <w:szCs w:val="24"/>
              </w:rPr>
            </w:pPr>
            <w:r w:rsidRPr="000B6302">
              <w:rPr>
                <w:sz w:val="24"/>
                <w:szCs w:val="24"/>
                <w:lang w:val="vi-VN"/>
              </w:rPr>
              <w:t>0</w:t>
            </w:r>
          </w:p>
        </w:tc>
        <w:tc>
          <w:tcPr>
            <w:tcW w:w="390" w:type="pct"/>
          </w:tcPr>
          <w:p w:rsidR="00CF22A4" w:rsidRPr="000B6302" w:rsidRDefault="000B6302" w:rsidP="001968F9">
            <w:pPr>
              <w:jc w:val="center"/>
              <w:rPr>
                <w:sz w:val="24"/>
                <w:szCs w:val="24"/>
              </w:rPr>
            </w:pPr>
            <w:r w:rsidRPr="000B6302">
              <w:rPr>
                <w:sz w:val="24"/>
                <w:szCs w:val="24"/>
              </w:rPr>
              <w:t>21</w:t>
            </w:r>
          </w:p>
        </w:tc>
        <w:tc>
          <w:tcPr>
            <w:tcW w:w="311" w:type="pct"/>
          </w:tcPr>
          <w:p w:rsidR="00CF22A4" w:rsidRPr="000B6302" w:rsidRDefault="000B6302" w:rsidP="001968F9">
            <w:pPr>
              <w:jc w:val="center"/>
              <w:rPr>
                <w:sz w:val="24"/>
                <w:szCs w:val="24"/>
              </w:rPr>
            </w:pPr>
            <w:r w:rsidRPr="000B6302">
              <w:rPr>
                <w:sz w:val="24"/>
                <w:szCs w:val="24"/>
              </w:rPr>
              <w:t>21</w:t>
            </w:r>
          </w:p>
        </w:tc>
        <w:tc>
          <w:tcPr>
            <w:tcW w:w="312" w:type="pct"/>
          </w:tcPr>
          <w:p w:rsidR="00CF22A4" w:rsidRPr="000B6302" w:rsidRDefault="00CF22A4" w:rsidP="001968F9">
            <w:pPr>
              <w:jc w:val="center"/>
              <w:rPr>
                <w:sz w:val="24"/>
                <w:szCs w:val="24"/>
              </w:rPr>
            </w:pPr>
            <w:r w:rsidRPr="000B6302">
              <w:rPr>
                <w:sz w:val="24"/>
                <w:szCs w:val="24"/>
                <w:lang w:val="vi-VN"/>
              </w:rPr>
              <w:t>0</w:t>
            </w:r>
          </w:p>
        </w:tc>
        <w:tc>
          <w:tcPr>
            <w:tcW w:w="312" w:type="pct"/>
          </w:tcPr>
          <w:p w:rsidR="00CF22A4" w:rsidRPr="000B6302" w:rsidRDefault="00CF22A4" w:rsidP="001968F9">
            <w:pPr>
              <w:jc w:val="center"/>
              <w:rPr>
                <w:sz w:val="24"/>
                <w:szCs w:val="24"/>
              </w:rPr>
            </w:pPr>
            <w:r w:rsidRPr="000B6302">
              <w:rPr>
                <w:sz w:val="24"/>
                <w:szCs w:val="24"/>
                <w:lang w:val="vi-VN"/>
              </w:rPr>
              <w:t>0</w:t>
            </w:r>
          </w:p>
        </w:tc>
        <w:tc>
          <w:tcPr>
            <w:tcW w:w="390" w:type="pct"/>
          </w:tcPr>
          <w:p w:rsidR="00CF22A4" w:rsidRPr="000B6302" w:rsidRDefault="00CF22A4" w:rsidP="001968F9">
            <w:pPr>
              <w:jc w:val="center"/>
              <w:rPr>
                <w:sz w:val="24"/>
                <w:szCs w:val="24"/>
              </w:rPr>
            </w:pPr>
            <w:r w:rsidRPr="000B6302">
              <w:rPr>
                <w:sz w:val="24"/>
                <w:szCs w:val="24"/>
                <w:lang w:val="vi-VN"/>
              </w:rPr>
              <w:t>0</w:t>
            </w:r>
          </w:p>
        </w:tc>
        <w:tc>
          <w:tcPr>
            <w:tcW w:w="392" w:type="pct"/>
          </w:tcPr>
          <w:p w:rsidR="00CF22A4" w:rsidRPr="000B6302" w:rsidRDefault="00CF22A4" w:rsidP="001968F9">
            <w:pPr>
              <w:jc w:val="center"/>
              <w:rPr>
                <w:sz w:val="24"/>
                <w:szCs w:val="24"/>
              </w:rPr>
            </w:pPr>
            <w:r w:rsidRPr="000B6302">
              <w:rPr>
                <w:sz w:val="24"/>
                <w:szCs w:val="24"/>
                <w:lang w:val="vi-VN"/>
              </w:rPr>
              <w:t>0</w:t>
            </w:r>
          </w:p>
        </w:tc>
        <w:tc>
          <w:tcPr>
            <w:tcW w:w="307" w:type="pct"/>
          </w:tcPr>
          <w:p w:rsidR="00CF22A4" w:rsidRPr="000B6302" w:rsidRDefault="00CF22A4" w:rsidP="001968F9">
            <w:pPr>
              <w:rPr>
                <w:sz w:val="24"/>
                <w:szCs w:val="24"/>
              </w:rPr>
            </w:pPr>
          </w:p>
        </w:tc>
      </w:tr>
    </w:tbl>
    <w:p w:rsidR="003D4114" w:rsidRPr="007D474C" w:rsidRDefault="00700E77" w:rsidP="001968F9">
      <w:pPr>
        <w:spacing w:after="0" w:line="240" w:lineRule="auto"/>
        <w:ind w:firstLine="720"/>
        <w:jc w:val="both"/>
        <w:rPr>
          <w:rFonts w:asciiTheme="majorHAnsi" w:hAnsiTheme="majorHAnsi" w:cstheme="majorHAnsi"/>
          <w:b/>
          <w:sz w:val="28"/>
          <w:szCs w:val="28"/>
        </w:rPr>
      </w:pPr>
      <w:r w:rsidRPr="00CF22A4">
        <w:rPr>
          <w:rFonts w:asciiTheme="majorHAnsi" w:hAnsiTheme="majorHAnsi" w:cstheme="majorHAnsi"/>
          <w:b/>
          <w:sz w:val="28"/>
          <w:szCs w:val="28"/>
        </w:rPr>
        <w:t>4</w:t>
      </w:r>
      <w:r w:rsidR="00BF7939" w:rsidRPr="00BF7939">
        <w:rPr>
          <w:rFonts w:asciiTheme="majorHAnsi" w:hAnsiTheme="majorHAnsi" w:cstheme="majorHAnsi"/>
          <w:b/>
          <w:sz w:val="28"/>
          <w:szCs w:val="28"/>
        </w:rPr>
        <w:t xml:space="preserve"> </w:t>
      </w:r>
      <w:r w:rsidR="003D4114" w:rsidRPr="007D474C">
        <w:rPr>
          <w:rFonts w:asciiTheme="majorHAnsi" w:hAnsiTheme="majorHAnsi" w:cstheme="majorHAnsi"/>
          <w:b/>
          <w:sz w:val="28"/>
          <w:szCs w:val="28"/>
        </w:rPr>
        <w:t xml:space="preserve">Cải cách tổ chức bộ máy hành chính nhà nước </w:t>
      </w:r>
    </w:p>
    <w:p w:rsidR="003D4114" w:rsidRPr="007D474C" w:rsidRDefault="003D4114" w:rsidP="001968F9">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Tiếp tục kiện toàn tổ chức bộ máy đảm bảo hợp lý, khoa học, tinh gọn hoạt động có hiệu quả. </w:t>
      </w:r>
    </w:p>
    <w:p w:rsidR="003D4114" w:rsidRPr="003D4114" w:rsidRDefault="003D4114" w:rsidP="001968F9">
      <w:pPr>
        <w:spacing w:after="0" w:line="240" w:lineRule="auto"/>
        <w:ind w:firstLine="720"/>
        <w:jc w:val="both"/>
        <w:rPr>
          <w:rFonts w:asciiTheme="majorHAnsi" w:hAnsiTheme="majorHAnsi" w:cstheme="majorHAnsi"/>
          <w:color w:val="FF0000"/>
          <w:sz w:val="28"/>
          <w:szCs w:val="28"/>
        </w:rPr>
      </w:pPr>
      <w:r w:rsidRPr="007D474C">
        <w:rPr>
          <w:rFonts w:asciiTheme="majorHAnsi" w:hAnsiTheme="majorHAnsi" w:cstheme="majorHAnsi"/>
          <w:sz w:val="28"/>
          <w:szCs w:val="28"/>
        </w:rPr>
        <w:t xml:space="preserve">Cải tiến phương thức quản lý, lề lối làm việc và nâng cao năng lực và chất lượng hoạt động của HĐND và UBND xã trong việc quyết định, ban hành những chính sách trong phạm vi được phân cấp, phát huy vai trò giám sát của HĐND xã. </w:t>
      </w:r>
    </w:p>
    <w:p w:rsidR="003D4114" w:rsidRPr="007D474C" w:rsidRDefault="003D4114" w:rsidP="001968F9">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Tiến hành xây dựng đội ngũ cán bộ, công chức có phẩm chất đạo đức tốt, có bản lĩnh chính trị vững vàng, có năng lực, tận tụy phục vụ nhân dân. Xác định cụ thể các chức danh và tiêu chuẩn công chức phù hợp chức năng, nhiệm vụ được giao làm cơ sở xây dựng kế hoạch đào tạo, bồi dưỡng và quy hoạch cán bộ. </w:t>
      </w:r>
    </w:p>
    <w:p w:rsidR="003D4114" w:rsidRPr="007D474C" w:rsidRDefault="003D4114" w:rsidP="001968F9">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Đổi mới việc đánh giá cán bộ, công chức một cách khoa học, dân chủ và khách quan, lấy hiệu quả hoàn thành nhiệm vụ làm thước đo chủ yếu trong đánh giá. Kiên quyết xử lý những cán bộ, công chức quan liêu, tham nhũng, không hoàn thành nhiệm vụ, gây phiền hà nhũng nhiễu với công dân, tổ chức.</w:t>
      </w:r>
    </w:p>
    <w:p w:rsidR="003D4114" w:rsidRPr="007D474C" w:rsidRDefault="00700E77" w:rsidP="001968F9">
      <w:pPr>
        <w:spacing w:after="0" w:line="240" w:lineRule="auto"/>
        <w:ind w:firstLine="720"/>
        <w:jc w:val="both"/>
        <w:rPr>
          <w:rFonts w:asciiTheme="majorHAnsi" w:hAnsiTheme="majorHAnsi" w:cstheme="majorHAnsi"/>
          <w:sz w:val="28"/>
          <w:szCs w:val="28"/>
        </w:rPr>
      </w:pPr>
      <w:r>
        <w:rPr>
          <w:rFonts w:asciiTheme="majorHAnsi" w:hAnsiTheme="majorHAnsi" w:cstheme="majorHAnsi"/>
          <w:sz w:val="28"/>
          <w:szCs w:val="28"/>
        </w:rPr>
        <w:t xml:space="preserve"> </w:t>
      </w:r>
      <w:r w:rsidR="003D4114" w:rsidRPr="007D474C">
        <w:rPr>
          <w:rFonts w:asciiTheme="majorHAnsi" w:hAnsiTheme="majorHAnsi" w:cstheme="majorHAnsi"/>
          <w:sz w:val="28"/>
          <w:szCs w:val="28"/>
        </w:rPr>
        <w:t xml:space="preserve">Giao chỉ tiêu, nhiệm vụ và tiến độ triển khai thực hiện công tác cải cách hành chính; công tác ứng dụng công nghệ thông tin trong thực thi nhiệm vụ cho từng cán bộ, công chức </w:t>
      </w:r>
    </w:p>
    <w:p w:rsidR="003D4114" w:rsidRPr="003D4114" w:rsidRDefault="003D4114" w:rsidP="001968F9">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Uỷ ban nhân dân xã xây dựng, ban hành và chuẩn bị các điều kiện để tiến hành kiểm tra cải cách hành chính, kiểm tra việc thực hiện nhiệm vụ của cán bộ, công chức; kiểm tra công vụ, kỷ luật, kỷ</w:t>
      </w:r>
      <w:r w:rsidR="00FD271C">
        <w:rPr>
          <w:rFonts w:asciiTheme="majorHAnsi" w:hAnsiTheme="majorHAnsi" w:cstheme="majorHAnsi"/>
          <w:sz w:val="28"/>
          <w:szCs w:val="28"/>
        </w:rPr>
        <w:t xml:space="preserve"> cương hành chính năm 202</w:t>
      </w:r>
      <w:r w:rsidR="00FD271C" w:rsidRPr="00FD271C">
        <w:rPr>
          <w:rFonts w:asciiTheme="majorHAnsi" w:hAnsiTheme="majorHAnsi" w:cstheme="majorHAnsi"/>
          <w:sz w:val="28"/>
          <w:szCs w:val="28"/>
        </w:rPr>
        <w:t>1</w:t>
      </w:r>
      <w:r w:rsidRPr="007D474C">
        <w:rPr>
          <w:rFonts w:asciiTheme="majorHAnsi" w:hAnsiTheme="majorHAnsi" w:cstheme="majorHAnsi"/>
          <w:sz w:val="28"/>
          <w:szCs w:val="28"/>
        </w:rPr>
        <w:t xml:space="preserve">. </w:t>
      </w:r>
    </w:p>
    <w:p w:rsidR="00700E77" w:rsidRPr="002744A0" w:rsidRDefault="00FD271C" w:rsidP="001968F9">
      <w:pPr>
        <w:spacing w:after="0" w:line="240" w:lineRule="auto"/>
        <w:ind w:firstLine="720"/>
        <w:jc w:val="both"/>
        <w:rPr>
          <w:rFonts w:asciiTheme="majorHAnsi" w:hAnsiTheme="majorHAnsi" w:cstheme="majorHAnsi"/>
          <w:sz w:val="28"/>
          <w:szCs w:val="28"/>
        </w:rPr>
      </w:pPr>
      <w:r w:rsidRPr="00FD271C">
        <w:rPr>
          <w:rFonts w:ascii="Times New Roman" w:hAnsi="Times New Roman" w:cs="Times New Roman"/>
          <w:sz w:val="28"/>
          <w:szCs w:val="28"/>
          <w:lang w:val="nb-NO"/>
        </w:rPr>
        <w:t>Triển khai thực hiện Chỉ thị số</w:t>
      </w:r>
      <w:r w:rsidR="00357842">
        <w:rPr>
          <w:rFonts w:ascii="Times New Roman" w:hAnsi="Times New Roman" w:cs="Times New Roman"/>
          <w:sz w:val="28"/>
          <w:szCs w:val="28"/>
          <w:lang w:val="nb-NO"/>
        </w:rPr>
        <w:t xml:space="preserve"> 28/CT-TTg</w:t>
      </w:r>
      <w:r w:rsidR="00357842">
        <w:rPr>
          <w:rFonts w:ascii="Times New Roman" w:hAnsi="Times New Roman" w:cs="Times New Roman"/>
          <w:sz w:val="28"/>
          <w:szCs w:val="28"/>
        </w:rPr>
        <w:t xml:space="preserve"> </w:t>
      </w:r>
      <w:r w:rsidRPr="00FD271C">
        <w:rPr>
          <w:rFonts w:ascii="Times New Roman" w:hAnsi="Times New Roman" w:cs="Times New Roman"/>
          <w:sz w:val="28"/>
          <w:szCs w:val="28"/>
          <w:lang w:val="nb-NO"/>
        </w:rPr>
        <w:t>ngày 18/9/2018 của Thủ tướng Chính phủ về đẩy mạnh bồi dưỡng trước khi bổ nhiệm chức vụ lãnh đạo, quản lý đối với cán bộ, công chức, viên chức</w:t>
      </w:r>
      <w:r w:rsidRPr="00FD271C">
        <w:rPr>
          <w:rFonts w:ascii="Times New Roman" w:hAnsi="Times New Roman" w:cs="Times New Roman"/>
          <w:sz w:val="28"/>
          <w:szCs w:val="28"/>
        </w:rPr>
        <w:t>.</w:t>
      </w:r>
      <w:r w:rsidRPr="00FD271C">
        <w:rPr>
          <w:rFonts w:asciiTheme="majorHAnsi" w:hAnsiTheme="majorHAnsi" w:cstheme="majorHAnsi"/>
          <w:sz w:val="28"/>
          <w:szCs w:val="28"/>
        </w:rPr>
        <w:t xml:space="preserve"> </w:t>
      </w:r>
      <w:r w:rsidR="003D4114" w:rsidRPr="007D474C">
        <w:rPr>
          <w:rFonts w:asciiTheme="majorHAnsi" w:hAnsiTheme="majorHAnsi" w:cstheme="majorHAnsi"/>
          <w:sz w:val="28"/>
          <w:szCs w:val="28"/>
        </w:rPr>
        <w:t>Trong thời gian tới</w:t>
      </w:r>
      <w:r w:rsidRPr="00FD271C">
        <w:rPr>
          <w:rFonts w:asciiTheme="majorHAnsi" w:hAnsiTheme="majorHAnsi" w:cstheme="majorHAnsi"/>
          <w:sz w:val="28"/>
          <w:szCs w:val="28"/>
        </w:rPr>
        <w:t xml:space="preserve"> căn cứ vào kế hoạch của cấp trên và tình hình thực tiễn</w:t>
      </w:r>
      <w:r w:rsidR="003D4114" w:rsidRPr="007D474C">
        <w:rPr>
          <w:rFonts w:asciiTheme="majorHAnsi" w:hAnsiTheme="majorHAnsi" w:cstheme="majorHAnsi"/>
          <w:sz w:val="28"/>
          <w:szCs w:val="28"/>
        </w:rPr>
        <w:t xml:space="preserve"> UBND xã tiếp tục cử cán bộ, công chức tham gia đào tạo, bồi dưỡng theo kế hoạch của cấp trên, đồng thời tập trung bồi dưỡng kiến thức, kỹ năng về ứng dụng công nghệ thông tin; nghiệp vụ kiểm soát thủ tục hành chính và kinh nghiệm xử lý tình huống, thực hành công việc tại cấp xã.</w:t>
      </w:r>
    </w:p>
    <w:p w:rsidR="003D4114" w:rsidRPr="002744A0" w:rsidRDefault="00BF7939" w:rsidP="001968F9">
      <w:pPr>
        <w:spacing w:after="0" w:line="240" w:lineRule="auto"/>
        <w:ind w:firstLine="720"/>
        <w:jc w:val="both"/>
        <w:rPr>
          <w:rFonts w:asciiTheme="majorHAnsi" w:hAnsiTheme="majorHAnsi" w:cstheme="majorHAnsi"/>
          <w:b/>
          <w:sz w:val="28"/>
          <w:szCs w:val="28"/>
        </w:rPr>
      </w:pPr>
      <w:r>
        <w:rPr>
          <w:rFonts w:asciiTheme="majorHAnsi" w:hAnsiTheme="majorHAnsi" w:cstheme="majorHAnsi"/>
          <w:b/>
          <w:sz w:val="28"/>
          <w:szCs w:val="28"/>
        </w:rPr>
        <w:t>5</w:t>
      </w:r>
      <w:r w:rsidR="003D4114" w:rsidRPr="00700E77">
        <w:rPr>
          <w:rFonts w:asciiTheme="majorHAnsi" w:hAnsiTheme="majorHAnsi" w:cstheme="majorHAnsi"/>
          <w:b/>
          <w:sz w:val="28"/>
          <w:szCs w:val="28"/>
        </w:rPr>
        <w:t xml:space="preserve"> </w:t>
      </w:r>
      <w:r w:rsidR="00700E77" w:rsidRPr="002744A0">
        <w:rPr>
          <w:rFonts w:asciiTheme="majorHAnsi" w:hAnsiTheme="majorHAnsi" w:cstheme="majorHAnsi"/>
          <w:b/>
          <w:sz w:val="28"/>
          <w:szCs w:val="28"/>
        </w:rPr>
        <w:t>Cải cách chế độ công vụ</w:t>
      </w:r>
    </w:p>
    <w:p w:rsidR="001437A3" w:rsidRPr="002744A0" w:rsidRDefault="001437A3" w:rsidP="001968F9">
      <w:pPr>
        <w:spacing w:after="0" w:line="240" w:lineRule="auto"/>
        <w:ind w:firstLine="720"/>
        <w:jc w:val="both"/>
        <w:rPr>
          <w:rFonts w:asciiTheme="majorHAnsi" w:hAnsiTheme="majorHAnsi" w:cstheme="majorHAnsi"/>
          <w:color w:val="363636"/>
          <w:sz w:val="28"/>
          <w:szCs w:val="28"/>
          <w:shd w:val="clear" w:color="auto" w:fill="FFFFFF"/>
        </w:rPr>
      </w:pPr>
      <w:r w:rsidRPr="002744A0">
        <w:rPr>
          <w:rFonts w:asciiTheme="majorHAnsi" w:hAnsiTheme="majorHAnsi" w:cstheme="majorHAnsi"/>
          <w:color w:val="363636"/>
          <w:sz w:val="28"/>
          <w:szCs w:val="28"/>
          <w:shd w:val="clear" w:color="auto" w:fill="FFFFFF"/>
        </w:rPr>
        <w:t xml:space="preserve">Đảng ủy, UBND xã </w:t>
      </w:r>
      <w:r w:rsidRPr="001437A3">
        <w:rPr>
          <w:rFonts w:asciiTheme="majorHAnsi" w:hAnsiTheme="majorHAnsi" w:cstheme="majorHAnsi"/>
          <w:color w:val="363636"/>
          <w:sz w:val="28"/>
          <w:szCs w:val="28"/>
          <w:shd w:val="clear" w:color="auto" w:fill="FFFFFF"/>
        </w:rPr>
        <w:t xml:space="preserve">xác định và nhấn mạnh việc đẩy mạnh cải cách chế độ công vụ, công chức phải hướng tới và đạt mục tiêu xây dựng một nền công vụ </w:t>
      </w:r>
      <w:r w:rsidRPr="001437A3">
        <w:rPr>
          <w:rFonts w:asciiTheme="majorHAnsi" w:hAnsiTheme="majorHAnsi" w:cstheme="majorHAnsi"/>
          <w:b/>
          <w:color w:val="363636"/>
          <w:sz w:val="28"/>
          <w:szCs w:val="28"/>
          <w:shd w:val="clear" w:color="auto" w:fill="FFFFFF"/>
        </w:rPr>
        <w:t>“</w:t>
      </w:r>
      <w:r w:rsidRPr="001437A3">
        <w:rPr>
          <w:rStyle w:val="Strong"/>
          <w:rFonts w:asciiTheme="majorHAnsi" w:hAnsiTheme="majorHAnsi" w:cstheme="majorHAnsi"/>
          <w:b w:val="0"/>
          <w:color w:val="363636"/>
          <w:sz w:val="28"/>
          <w:szCs w:val="28"/>
          <w:bdr w:val="none" w:sz="0" w:space="0" w:color="auto" w:frame="1"/>
          <w:shd w:val="clear" w:color="auto" w:fill="FFFFFF"/>
        </w:rPr>
        <w:t>Chuyên nghiệp, trách nhiệm, năng động, minh bạch, hiệu quả</w:t>
      </w:r>
      <w:r w:rsidRPr="002744A0">
        <w:rPr>
          <w:rFonts w:asciiTheme="majorHAnsi" w:hAnsiTheme="majorHAnsi" w:cstheme="majorHAnsi"/>
          <w:color w:val="363636"/>
          <w:sz w:val="28"/>
          <w:szCs w:val="28"/>
          <w:shd w:val="clear" w:color="auto" w:fill="FFFFFF"/>
        </w:rPr>
        <w:t>”.</w:t>
      </w:r>
    </w:p>
    <w:p w:rsidR="001437A3" w:rsidRPr="002744A0" w:rsidRDefault="001437A3" w:rsidP="001968F9">
      <w:pPr>
        <w:spacing w:after="0" w:line="240" w:lineRule="auto"/>
        <w:ind w:firstLine="720"/>
        <w:jc w:val="both"/>
        <w:rPr>
          <w:rFonts w:asciiTheme="majorHAnsi" w:hAnsiTheme="majorHAnsi" w:cstheme="majorHAnsi"/>
          <w:color w:val="363636"/>
          <w:sz w:val="28"/>
          <w:szCs w:val="28"/>
          <w:shd w:val="clear" w:color="auto" w:fill="FFFFFF"/>
        </w:rPr>
      </w:pPr>
      <w:r w:rsidRPr="002744A0">
        <w:rPr>
          <w:rFonts w:asciiTheme="majorHAnsi" w:hAnsiTheme="majorHAnsi" w:cstheme="majorHAnsi"/>
          <w:color w:val="363636"/>
          <w:sz w:val="28"/>
          <w:szCs w:val="28"/>
          <w:shd w:val="clear" w:color="auto" w:fill="FFFFFF"/>
        </w:rPr>
        <w:t>Đ</w:t>
      </w:r>
      <w:r w:rsidRPr="001437A3">
        <w:rPr>
          <w:rFonts w:asciiTheme="majorHAnsi" w:hAnsiTheme="majorHAnsi" w:cstheme="majorHAnsi"/>
          <w:color w:val="363636"/>
          <w:sz w:val="28"/>
          <w:szCs w:val="28"/>
          <w:shd w:val="clear" w:color="auto" w:fill="FFFFFF"/>
        </w:rPr>
        <w:t>ẩy mạnh phân cấp quản lý và hoàn thiện việc tổ chức công vụ gọn, nhẹ: Đẩy mạnh phân cấp, phân quyền trong quản lý công chức. Từng bước gắn thẩm quyền tuyển dụng với thẩm quyền sử dụng. Giảm quy mô công vụ, sắp xếp tổ chức bộ máy gọn nhẹ, tránh chồng chéo, tiếp tục tinh giản biên chế, nâng cao chất lượng đội ngũ cán bộ, công chức.</w:t>
      </w:r>
    </w:p>
    <w:p w:rsidR="001437A3" w:rsidRPr="002744A0" w:rsidRDefault="00321446" w:rsidP="001968F9">
      <w:pPr>
        <w:spacing w:after="0" w:line="240" w:lineRule="auto"/>
        <w:ind w:firstLine="720"/>
        <w:jc w:val="both"/>
        <w:rPr>
          <w:rFonts w:asciiTheme="majorHAnsi" w:hAnsiTheme="majorHAnsi" w:cstheme="majorHAnsi"/>
          <w:color w:val="363636"/>
          <w:sz w:val="28"/>
          <w:szCs w:val="28"/>
          <w:shd w:val="clear" w:color="auto" w:fill="FFFFFF"/>
        </w:rPr>
      </w:pPr>
      <w:r w:rsidRPr="002744A0">
        <w:rPr>
          <w:rFonts w:asciiTheme="majorHAnsi" w:hAnsiTheme="majorHAnsi" w:cstheme="majorHAnsi"/>
          <w:color w:val="363636"/>
          <w:sz w:val="28"/>
          <w:szCs w:val="28"/>
          <w:shd w:val="clear" w:color="auto" w:fill="FFFFFF"/>
        </w:rPr>
        <w:t>Căn cứ vào</w:t>
      </w:r>
      <w:r w:rsidR="001437A3" w:rsidRPr="00321446">
        <w:rPr>
          <w:rFonts w:asciiTheme="majorHAnsi" w:hAnsiTheme="majorHAnsi" w:cstheme="majorHAnsi"/>
          <w:color w:val="363636"/>
          <w:sz w:val="28"/>
          <w:szCs w:val="28"/>
          <w:shd w:val="clear" w:color="auto" w:fill="FFFFFF"/>
        </w:rPr>
        <w:t xml:space="preserve"> các quy định củ</w:t>
      </w:r>
      <w:r w:rsidRPr="00321446">
        <w:rPr>
          <w:rFonts w:asciiTheme="majorHAnsi" w:hAnsiTheme="majorHAnsi" w:cstheme="majorHAnsi"/>
          <w:color w:val="363636"/>
          <w:sz w:val="28"/>
          <w:szCs w:val="28"/>
          <w:shd w:val="clear" w:color="auto" w:fill="FFFFFF"/>
        </w:rPr>
        <w:t xml:space="preserve">a </w:t>
      </w:r>
      <w:r w:rsidRPr="002744A0">
        <w:rPr>
          <w:rFonts w:asciiTheme="majorHAnsi" w:hAnsiTheme="majorHAnsi" w:cstheme="majorHAnsi"/>
          <w:color w:val="363636"/>
          <w:sz w:val="28"/>
          <w:szCs w:val="28"/>
          <w:shd w:val="clear" w:color="auto" w:fill="FFFFFF"/>
        </w:rPr>
        <w:t>các cơ cơ quan TW, cấp tỉnh, cấp huyện UBND xã chỉ đạo điều hành</w:t>
      </w:r>
      <w:r w:rsidR="001437A3" w:rsidRPr="00321446">
        <w:rPr>
          <w:rFonts w:asciiTheme="majorHAnsi" w:hAnsiTheme="majorHAnsi" w:cstheme="majorHAnsi"/>
          <w:color w:val="363636"/>
          <w:sz w:val="28"/>
          <w:szCs w:val="28"/>
          <w:shd w:val="clear" w:color="auto" w:fill="FFFFFF"/>
        </w:rPr>
        <w:t xml:space="preserve"> đề cao trách nhiệm trong hoạt động thực thi công vụ của cán bộ, công chức và gắn chế độ trách nhiệm cùng kết quả thực thi công vụ với các chế tài về khen thưởng, kỷ luật, thăng tiến, đãi ngộ. Đặc biệt là đề cao trách nhiệm và thẩm quyền của người đứng đầu.</w:t>
      </w:r>
    </w:p>
    <w:p w:rsidR="00321446" w:rsidRPr="002744A0" w:rsidRDefault="00321446" w:rsidP="001968F9">
      <w:pPr>
        <w:spacing w:after="0" w:line="240" w:lineRule="auto"/>
        <w:ind w:firstLine="720"/>
        <w:jc w:val="both"/>
        <w:rPr>
          <w:rFonts w:asciiTheme="majorHAnsi" w:hAnsiTheme="majorHAnsi" w:cstheme="majorHAnsi"/>
          <w:sz w:val="28"/>
          <w:szCs w:val="28"/>
        </w:rPr>
      </w:pPr>
      <w:r w:rsidRPr="002744A0">
        <w:rPr>
          <w:rFonts w:asciiTheme="majorHAnsi" w:hAnsiTheme="majorHAnsi" w:cstheme="majorHAnsi"/>
          <w:color w:val="363636"/>
          <w:sz w:val="28"/>
          <w:szCs w:val="28"/>
          <w:shd w:val="clear" w:color="auto" w:fill="FFFFFF"/>
        </w:rPr>
        <w:t>Đến hiện tại Cơ quan xã Quảng Công có 23 biên chế đảm bảo đúng tiêu chuẩn, trình độ chuyên môn, nghiệp vụ và được bố trí sử dụng đúng với chuyên môn, vị trí công việc.</w:t>
      </w:r>
    </w:p>
    <w:p w:rsidR="003D4114" w:rsidRPr="00B37672" w:rsidRDefault="00700E77" w:rsidP="001968F9">
      <w:pPr>
        <w:spacing w:after="0" w:line="240" w:lineRule="auto"/>
        <w:ind w:firstLine="720"/>
        <w:jc w:val="both"/>
        <w:rPr>
          <w:rFonts w:asciiTheme="majorHAnsi" w:hAnsiTheme="majorHAnsi" w:cstheme="majorHAnsi"/>
          <w:b/>
          <w:sz w:val="28"/>
          <w:szCs w:val="28"/>
        </w:rPr>
      </w:pPr>
      <w:r w:rsidRPr="002744A0">
        <w:rPr>
          <w:rFonts w:asciiTheme="majorHAnsi" w:hAnsiTheme="majorHAnsi" w:cstheme="majorHAnsi"/>
          <w:b/>
          <w:sz w:val="28"/>
          <w:szCs w:val="28"/>
        </w:rPr>
        <w:t xml:space="preserve">6 </w:t>
      </w:r>
      <w:r w:rsidR="003D4114" w:rsidRPr="00B37672">
        <w:rPr>
          <w:rFonts w:asciiTheme="majorHAnsi" w:hAnsiTheme="majorHAnsi" w:cstheme="majorHAnsi"/>
          <w:b/>
          <w:sz w:val="28"/>
          <w:szCs w:val="28"/>
        </w:rPr>
        <w:t xml:space="preserve">Cải cách tài chính công </w:t>
      </w:r>
    </w:p>
    <w:p w:rsidR="003D4114" w:rsidRPr="00990A3A" w:rsidRDefault="003D4114" w:rsidP="001968F9">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Tiếp tục thực hiện tốt Nghị định 130/2005/NĐ-CP ngày 17/10/2005 của Chính phủ quy định chế độ tự chủ, tự chịu trách nhiệm về sử dụng biên chế và kinh phí quản lý hành chính đối với các cơ quan nhà nước; Nghị định 117/2013/NĐ-CP ngày 07/10/2013 của Chính phủ sửa đổi, bổ sung một số điều của Nghị định 130/2005/NĐ-CP ngày 17/10/2005 của Chính phủ quy định chế độ tự chủ, tự chịu trách nhiệm về sử dụng biên chế và kinh phí quản lý hành chính đối với các cơ quan nhà nướ</w:t>
      </w:r>
      <w:r w:rsidR="001C1031">
        <w:rPr>
          <w:rFonts w:asciiTheme="majorHAnsi" w:hAnsiTheme="majorHAnsi" w:cstheme="majorHAnsi"/>
          <w:sz w:val="28"/>
          <w:szCs w:val="28"/>
        </w:rPr>
        <w:t>c.</w:t>
      </w:r>
    </w:p>
    <w:p w:rsidR="001C1031" w:rsidRPr="001C1031" w:rsidRDefault="001C1031" w:rsidP="001968F9">
      <w:pPr>
        <w:spacing w:after="0" w:line="240" w:lineRule="auto"/>
        <w:ind w:firstLine="680"/>
        <w:jc w:val="both"/>
        <w:rPr>
          <w:rFonts w:ascii="Times New Roman" w:hAnsi="Times New Roman" w:cs="Times New Roman"/>
          <w:sz w:val="28"/>
          <w:szCs w:val="28"/>
          <w:shd w:val="clear" w:color="auto" w:fill="FFFFFF"/>
          <w:lang w:val="nb-NO"/>
        </w:rPr>
      </w:pPr>
      <w:r w:rsidRPr="001C1031">
        <w:rPr>
          <w:rFonts w:ascii="Times New Roman" w:hAnsi="Times New Roman" w:cs="Times New Roman"/>
          <w:sz w:val="28"/>
          <w:szCs w:val="28"/>
          <w:shd w:val="clear" w:color="auto" w:fill="FFFFFF"/>
          <w:lang w:val="nb-NO"/>
        </w:rPr>
        <w:t xml:space="preserve">Thực hiện dân chủ, công khai, minh bạch về tài chính, hàng năm xây dựng quy chế chi tiêu nội bộ, quản lý tài sản công; thường xuyên rà soát, điều chỉnh cho phù hợp với chi tiêu </w:t>
      </w:r>
      <w:r>
        <w:rPr>
          <w:rFonts w:ascii="Times New Roman" w:hAnsi="Times New Roman" w:cs="Times New Roman"/>
          <w:sz w:val="28"/>
          <w:szCs w:val="28"/>
          <w:shd w:val="clear" w:color="auto" w:fill="FFFFFF"/>
          <w:lang w:val="nb-NO"/>
        </w:rPr>
        <w:t>đúng quy định của Nhà nước.</w:t>
      </w:r>
    </w:p>
    <w:p w:rsidR="003D4114" w:rsidRPr="001C1031" w:rsidRDefault="00700E77" w:rsidP="001968F9">
      <w:pPr>
        <w:spacing w:after="0" w:line="240" w:lineRule="auto"/>
        <w:ind w:firstLine="720"/>
        <w:jc w:val="both"/>
        <w:rPr>
          <w:rFonts w:ascii="Times New Roman" w:hAnsi="Times New Roman" w:cs="Times New Roman"/>
          <w:b/>
          <w:sz w:val="28"/>
          <w:szCs w:val="28"/>
        </w:rPr>
      </w:pPr>
      <w:r w:rsidRPr="00700E77">
        <w:rPr>
          <w:rFonts w:ascii="Times New Roman" w:hAnsi="Times New Roman" w:cs="Times New Roman"/>
          <w:b/>
          <w:sz w:val="28"/>
          <w:szCs w:val="28"/>
          <w:lang w:val="nb-NO"/>
        </w:rPr>
        <w:t>7</w:t>
      </w:r>
      <w:r w:rsidR="001C1031" w:rsidRPr="001C1031">
        <w:rPr>
          <w:rFonts w:ascii="Times New Roman" w:hAnsi="Times New Roman" w:cs="Times New Roman"/>
          <w:b/>
          <w:sz w:val="28"/>
          <w:szCs w:val="28"/>
          <w:lang w:val="nb-NO"/>
        </w:rPr>
        <w:t xml:space="preserve"> Xây dựng và phát triển chính quyền điện tử, chính quyền số</w:t>
      </w:r>
      <w:r w:rsidR="003D4114" w:rsidRPr="001C1031">
        <w:rPr>
          <w:rFonts w:ascii="Times New Roman" w:hAnsi="Times New Roman" w:cs="Times New Roman"/>
          <w:b/>
          <w:sz w:val="28"/>
          <w:szCs w:val="28"/>
        </w:rPr>
        <w:t xml:space="preserve"> </w:t>
      </w:r>
    </w:p>
    <w:p w:rsidR="003D4114" w:rsidRPr="007D474C" w:rsidRDefault="00AC3568" w:rsidP="001968F9">
      <w:pPr>
        <w:spacing w:after="0" w:line="240" w:lineRule="auto"/>
        <w:ind w:firstLine="720"/>
        <w:jc w:val="both"/>
        <w:rPr>
          <w:rFonts w:asciiTheme="majorHAnsi" w:hAnsiTheme="majorHAnsi" w:cstheme="majorHAnsi"/>
          <w:sz w:val="28"/>
          <w:szCs w:val="28"/>
        </w:rPr>
      </w:pPr>
      <w:r w:rsidRPr="00AC3568">
        <w:rPr>
          <w:rFonts w:asciiTheme="majorHAnsi" w:hAnsiTheme="majorHAnsi" w:cstheme="majorHAnsi"/>
          <w:sz w:val="28"/>
          <w:szCs w:val="28"/>
        </w:rPr>
        <w:t>7</w:t>
      </w:r>
      <w:r w:rsidR="00BF7939">
        <w:rPr>
          <w:rFonts w:asciiTheme="majorHAnsi" w:hAnsiTheme="majorHAnsi" w:cstheme="majorHAnsi"/>
          <w:sz w:val="28"/>
          <w:szCs w:val="28"/>
        </w:rPr>
        <w:t>.1</w:t>
      </w:r>
      <w:r w:rsidR="00BF7939" w:rsidRPr="00BF7939">
        <w:rPr>
          <w:rFonts w:asciiTheme="majorHAnsi" w:hAnsiTheme="majorHAnsi" w:cstheme="majorHAnsi"/>
          <w:sz w:val="28"/>
          <w:szCs w:val="28"/>
        </w:rPr>
        <w:t xml:space="preserve"> </w:t>
      </w:r>
      <w:r w:rsidR="003D4114" w:rsidRPr="007D474C">
        <w:rPr>
          <w:rFonts w:asciiTheme="majorHAnsi" w:hAnsiTheme="majorHAnsi" w:cstheme="majorHAnsi"/>
          <w:sz w:val="28"/>
          <w:szCs w:val="28"/>
        </w:rPr>
        <w:t xml:space="preserve">Ứng dụng công nghệ thông tin trong hoạt động của cơ quan hành chính nhà nước </w:t>
      </w:r>
    </w:p>
    <w:p w:rsidR="003D4114" w:rsidRPr="007D474C" w:rsidRDefault="003D4114" w:rsidP="001968F9">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Xác </w:t>
      </w:r>
      <w:r w:rsidR="001968F9" w:rsidRPr="001968F9">
        <w:rPr>
          <w:rFonts w:asciiTheme="majorHAnsi" w:hAnsiTheme="majorHAnsi" w:cstheme="majorHAnsi"/>
          <w:sz w:val="28"/>
          <w:szCs w:val="28"/>
        </w:rPr>
        <w:t>đ</w:t>
      </w:r>
      <w:r w:rsidRPr="007D474C">
        <w:rPr>
          <w:rFonts w:asciiTheme="majorHAnsi" w:hAnsiTheme="majorHAnsi" w:cstheme="majorHAnsi"/>
          <w:sz w:val="28"/>
          <w:szCs w:val="28"/>
        </w:rPr>
        <w:t>ịnh ứng dụng công nghệ thông tin trong hoạt động của cơ quan là một trong những nhiệm vụ trọng tâm nhằm áp ứng yêu cầu của nhiệm vụ cải cách hành chính, phục vụ tốt hơn hoạt động của cơ quan và giải quyết công việc của cá nhân, tổ chức. Để triển khai có hiệu quả nội dung hiện đại hóa hành chính, ứng dụng công nghệ thông tin trong các văn bản của cấp trên và nhu cầu thực tế tại địa phương, trong thời gian qua Uỷ ban nhân dân xã  ban hành các văn bản, để ưu tiên phát triển ứng dụng CNTT.</w:t>
      </w:r>
    </w:p>
    <w:p w:rsidR="003D4114" w:rsidRPr="007D474C" w:rsidRDefault="001968F9" w:rsidP="001968F9">
      <w:pPr>
        <w:spacing w:after="0" w:line="240" w:lineRule="auto"/>
        <w:ind w:firstLine="720"/>
        <w:jc w:val="both"/>
        <w:rPr>
          <w:rFonts w:asciiTheme="majorHAnsi" w:hAnsiTheme="majorHAnsi" w:cstheme="majorHAnsi"/>
          <w:sz w:val="28"/>
          <w:szCs w:val="28"/>
        </w:rPr>
      </w:pPr>
      <w:r>
        <w:rPr>
          <w:rFonts w:asciiTheme="majorHAnsi" w:hAnsiTheme="majorHAnsi" w:cstheme="majorHAnsi"/>
          <w:sz w:val="28"/>
          <w:szCs w:val="28"/>
        </w:rPr>
        <w:t xml:space="preserve"> </w:t>
      </w:r>
      <w:r w:rsidR="003D4114" w:rsidRPr="007D474C">
        <w:rPr>
          <w:rFonts w:asciiTheme="majorHAnsi" w:hAnsiTheme="majorHAnsi" w:cstheme="majorHAnsi"/>
          <w:sz w:val="28"/>
          <w:szCs w:val="28"/>
        </w:rPr>
        <w:t>Uỷ ban nhân dân xã ban hành Kế hoạch số</w:t>
      </w:r>
      <w:r w:rsidR="001C1031">
        <w:rPr>
          <w:rFonts w:asciiTheme="majorHAnsi" w:hAnsiTheme="majorHAnsi" w:cstheme="majorHAnsi"/>
          <w:sz w:val="28"/>
          <w:szCs w:val="28"/>
        </w:rPr>
        <w:t xml:space="preserve"> </w:t>
      </w:r>
      <w:r w:rsidR="001C1031" w:rsidRPr="001C1031">
        <w:rPr>
          <w:rFonts w:asciiTheme="majorHAnsi" w:hAnsiTheme="majorHAnsi" w:cstheme="majorHAnsi"/>
          <w:sz w:val="28"/>
          <w:szCs w:val="28"/>
        </w:rPr>
        <w:t>39</w:t>
      </w:r>
      <w:r w:rsidR="001C1031">
        <w:rPr>
          <w:rFonts w:asciiTheme="majorHAnsi" w:hAnsiTheme="majorHAnsi" w:cstheme="majorHAnsi"/>
          <w:sz w:val="28"/>
          <w:szCs w:val="28"/>
        </w:rPr>
        <w:t>/KH-UBND ngày 0</w:t>
      </w:r>
      <w:r w:rsidR="001C1031" w:rsidRPr="001C1031">
        <w:rPr>
          <w:rFonts w:asciiTheme="majorHAnsi" w:hAnsiTheme="majorHAnsi" w:cstheme="majorHAnsi"/>
          <w:sz w:val="28"/>
          <w:szCs w:val="28"/>
        </w:rPr>
        <w:t>7</w:t>
      </w:r>
      <w:r w:rsidR="001C1031">
        <w:rPr>
          <w:rFonts w:asciiTheme="majorHAnsi" w:hAnsiTheme="majorHAnsi" w:cstheme="majorHAnsi"/>
          <w:sz w:val="28"/>
          <w:szCs w:val="28"/>
        </w:rPr>
        <w:t>/12/20</w:t>
      </w:r>
      <w:r w:rsidR="001C1031" w:rsidRPr="001C1031">
        <w:rPr>
          <w:rFonts w:asciiTheme="majorHAnsi" w:hAnsiTheme="majorHAnsi" w:cstheme="majorHAnsi"/>
          <w:sz w:val="28"/>
          <w:szCs w:val="28"/>
        </w:rPr>
        <w:t>20</w:t>
      </w:r>
      <w:r w:rsidR="003D4114" w:rsidRPr="007D474C">
        <w:rPr>
          <w:rFonts w:asciiTheme="majorHAnsi" w:hAnsiTheme="majorHAnsi" w:cstheme="majorHAnsi"/>
          <w:sz w:val="28"/>
          <w:szCs w:val="28"/>
        </w:rPr>
        <w:t xml:space="preserve"> về ứng dụng và phát triển công nghệ</w:t>
      </w:r>
      <w:r w:rsidR="001C1031">
        <w:rPr>
          <w:rFonts w:asciiTheme="majorHAnsi" w:hAnsiTheme="majorHAnsi" w:cstheme="majorHAnsi"/>
          <w:sz w:val="28"/>
          <w:szCs w:val="28"/>
        </w:rPr>
        <w:t xml:space="preserve"> thông tin năm 202</w:t>
      </w:r>
      <w:r w:rsidR="001C1031" w:rsidRPr="001C1031">
        <w:rPr>
          <w:rFonts w:asciiTheme="majorHAnsi" w:hAnsiTheme="majorHAnsi" w:cstheme="majorHAnsi"/>
          <w:sz w:val="28"/>
          <w:szCs w:val="28"/>
        </w:rPr>
        <w:t>1</w:t>
      </w:r>
      <w:r w:rsidR="003D4114" w:rsidRPr="007D474C">
        <w:rPr>
          <w:rFonts w:asciiTheme="majorHAnsi" w:hAnsiTheme="majorHAnsi" w:cstheme="majorHAnsi"/>
          <w:sz w:val="28"/>
          <w:szCs w:val="28"/>
        </w:rPr>
        <w:t xml:space="preserve"> tại xã Quảng Công cùng nhiều văn bản khác phục vụ cho công tác ứng dụng CNTT tại đơn vị. Đến nay đã triển khai hiệu quả các kế hoạch.</w:t>
      </w:r>
    </w:p>
    <w:p w:rsidR="003D4114" w:rsidRPr="007D474C" w:rsidRDefault="003D4114" w:rsidP="001968F9">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Uỷ b</w:t>
      </w:r>
      <w:r w:rsidR="001C1031">
        <w:rPr>
          <w:rFonts w:asciiTheme="majorHAnsi" w:hAnsiTheme="majorHAnsi" w:cstheme="majorHAnsi"/>
          <w:sz w:val="28"/>
          <w:szCs w:val="28"/>
        </w:rPr>
        <w:t>an nhân dân xã phân công c</w:t>
      </w:r>
      <w:r w:rsidR="001C1031" w:rsidRPr="001C1031">
        <w:rPr>
          <w:rFonts w:asciiTheme="majorHAnsi" w:hAnsiTheme="majorHAnsi" w:cstheme="majorHAnsi"/>
          <w:sz w:val="28"/>
          <w:szCs w:val="28"/>
        </w:rPr>
        <w:t>án bộ VP-TK</w:t>
      </w:r>
      <w:r w:rsidRPr="007D474C">
        <w:rPr>
          <w:rFonts w:asciiTheme="majorHAnsi" w:hAnsiTheme="majorHAnsi" w:cstheme="majorHAnsi"/>
          <w:sz w:val="28"/>
          <w:szCs w:val="28"/>
        </w:rPr>
        <w:t xml:space="preserve"> có trình độ tin học đạt chuẩn ứng dụng công nghệ thông tin cơ bản kiêm nhiệm về công nghệ thông tin tại cơ quan. </w:t>
      </w:r>
    </w:p>
    <w:p w:rsidR="003D4114" w:rsidRPr="007D474C" w:rsidRDefault="00AC3568" w:rsidP="001968F9">
      <w:pPr>
        <w:spacing w:after="0" w:line="240" w:lineRule="auto"/>
        <w:ind w:firstLine="720"/>
        <w:jc w:val="both"/>
        <w:rPr>
          <w:rFonts w:asciiTheme="majorHAnsi" w:hAnsiTheme="majorHAnsi" w:cstheme="majorHAnsi"/>
          <w:sz w:val="28"/>
          <w:szCs w:val="28"/>
        </w:rPr>
      </w:pPr>
      <w:r w:rsidRPr="00AC3568">
        <w:rPr>
          <w:rFonts w:asciiTheme="majorHAnsi" w:hAnsiTheme="majorHAnsi" w:cstheme="majorHAnsi"/>
          <w:sz w:val="28"/>
          <w:szCs w:val="28"/>
        </w:rPr>
        <w:t>7</w:t>
      </w:r>
      <w:r w:rsidR="003D4114" w:rsidRPr="007D474C">
        <w:rPr>
          <w:rFonts w:asciiTheme="majorHAnsi" w:hAnsiTheme="majorHAnsi" w:cstheme="majorHAnsi"/>
          <w:sz w:val="28"/>
          <w:szCs w:val="28"/>
        </w:rPr>
        <w:t>.2 Tình hình áp dụng Hệ thống quản lý chất lượng theo tiêu chuẩn TCVN ISO 9001:2015 trong hoạt động củ</w:t>
      </w:r>
      <w:r w:rsidR="000A1CE9">
        <w:rPr>
          <w:rFonts w:asciiTheme="majorHAnsi" w:hAnsiTheme="majorHAnsi" w:cstheme="majorHAnsi"/>
          <w:sz w:val="28"/>
          <w:szCs w:val="28"/>
        </w:rPr>
        <w:t xml:space="preserve">a UBND xã </w:t>
      </w:r>
      <w:r w:rsidR="000A1CE9" w:rsidRPr="000A1CE9">
        <w:rPr>
          <w:rFonts w:asciiTheme="majorHAnsi" w:hAnsiTheme="majorHAnsi" w:cstheme="majorHAnsi"/>
          <w:sz w:val="28"/>
          <w:szCs w:val="28"/>
        </w:rPr>
        <w:t xml:space="preserve">trong 06 tháng đầu năm </w:t>
      </w:r>
      <w:r w:rsidR="000A1CE9">
        <w:rPr>
          <w:rFonts w:asciiTheme="majorHAnsi" w:hAnsiTheme="majorHAnsi" w:cstheme="majorHAnsi"/>
          <w:sz w:val="28"/>
          <w:szCs w:val="28"/>
        </w:rPr>
        <w:t>202</w:t>
      </w:r>
      <w:r w:rsidR="000A1CE9" w:rsidRPr="000A1CE9">
        <w:rPr>
          <w:rFonts w:asciiTheme="majorHAnsi" w:hAnsiTheme="majorHAnsi" w:cstheme="majorHAnsi"/>
          <w:sz w:val="28"/>
          <w:szCs w:val="28"/>
        </w:rPr>
        <w:t>1</w:t>
      </w:r>
      <w:r w:rsidR="003D4114" w:rsidRPr="007D474C">
        <w:rPr>
          <w:rFonts w:asciiTheme="majorHAnsi" w:hAnsiTheme="majorHAnsi" w:cstheme="majorHAnsi"/>
          <w:sz w:val="28"/>
          <w:szCs w:val="28"/>
        </w:rPr>
        <w:t>, nhằm tiếp tục phát huy hiệu quả của việc duy trì, áp dụng Hệ thống quản lý chất lượng theo tiêu chuẩn TCVN ISO 9001:2015 trong hoạt động của UBND xã.</w:t>
      </w:r>
    </w:p>
    <w:p w:rsidR="003D4114" w:rsidRPr="007D474C" w:rsidRDefault="003D4114" w:rsidP="001968F9">
      <w:pPr>
        <w:spacing w:after="0" w:line="240" w:lineRule="auto"/>
        <w:jc w:val="both"/>
        <w:rPr>
          <w:rFonts w:asciiTheme="majorHAnsi" w:hAnsiTheme="majorHAnsi" w:cstheme="majorHAnsi"/>
          <w:sz w:val="28"/>
          <w:szCs w:val="28"/>
        </w:rPr>
      </w:pPr>
      <w:r w:rsidRPr="007D474C">
        <w:rPr>
          <w:rFonts w:asciiTheme="majorHAnsi" w:hAnsiTheme="majorHAnsi" w:cstheme="majorHAnsi"/>
          <w:sz w:val="28"/>
          <w:szCs w:val="28"/>
        </w:rPr>
        <w:t xml:space="preserve"> </w:t>
      </w:r>
      <w:r w:rsidRPr="003D4114">
        <w:rPr>
          <w:rFonts w:asciiTheme="majorHAnsi" w:hAnsiTheme="majorHAnsi" w:cstheme="majorHAnsi"/>
          <w:sz w:val="28"/>
          <w:szCs w:val="28"/>
        </w:rPr>
        <w:tab/>
      </w:r>
      <w:r w:rsidRPr="007D474C">
        <w:rPr>
          <w:rFonts w:asciiTheme="majorHAnsi" w:hAnsiTheme="majorHAnsi" w:cstheme="majorHAnsi"/>
          <w:sz w:val="28"/>
          <w:szCs w:val="28"/>
        </w:rPr>
        <w:t>UBND xã ban hành các văn bản để chỉ đạo, điều hành và tổ chức thực hiện, cụ thể gồm: Kế hoạch số</w:t>
      </w:r>
      <w:r w:rsidR="001C1031">
        <w:rPr>
          <w:rFonts w:asciiTheme="majorHAnsi" w:hAnsiTheme="majorHAnsi" w:cstheme="majorHAnsi"/>
          <w:sz w:val="28"/>
          <w:szCs w:val="28"/>
        </w:rPr>
        <w:t xml:space="preserve"> </w:t>
      </w:r>
      <w:r w:rsidR="001C1031" w:rsidRPr="001C1031">
        <w:rPr>
          <w:rFonts w:asciiTheme="majorHAnsi" w:hAnsiTheme="majorHAnsi" w:cstheme="majorHAnsi"/>
          <w:sz w:val="28"/>
          <w:szCs w:val="28"/>
        </w:rPr>
        <w:t>07</w:t>
      </w:r>
      <w:r w:rsidR="001C1031">
        <w:rPr>
          <w:rFonts w:asciiTheme="majorHAnsi" w:hAnsiTheme="majorHAnsi" w:cstheme="majorHAnsi"/>
          <w:sz w:val="28"/>
          <w:szCs w:val="28"/>
        </w:rPr>
        <w:t xml:space="preserve">/KH-UBND ngày </w:t>
      </w:r>
      <w:r w:rsidR="001C1031" w:rsidRPr="001C1031">
        <w:rPr>
          <w:rFonts w:asciiTheme="majorHAnsi" w:hAnsiTheme="majorHAnsi" w:cstheme="majorHAnsi"/>
          <w:sz w:val="28"/>
          <w:szCs w:val="28"/>
        </w:rPr>
        <w:t>21</w:t>
      </w:r>
      <w:r w:rsidR="001C1031">
        <w:rPr>
          <w:rFonts w:asciiTheme="majorHAnsi" w:hAnsiTheme="majorHAnsi" w:cstheme="majorHAnsi"/>
          <w:sz w:val="28"/>
          <w:szCs w:val="28"/>
        </w:rPr>
        <w:t>/</w:t>
      </w:r>
      <w:r w:rsidR="001C1031" w:rsidRPr="001C1031">
        <w:rPr>
          <w:rFonts w:asciiTheme="majorHAnsi" w:hAnsiTheme="majorHAnsi" w:cstheme="majorHAnsi"/>
          <w:sz w:val="28"/>
          <w:szCs w:val="28"/>
        </w:rPr>
        <w:t>01</w:t>
      </w:r>
      <w:r w:rsidR="001C1031">
        <w:rPr>
          <w:rFonts w:asciiTheme="majorHAnsi" w:hAnsiTheme="majorHAnsi" w:cstheme="majorHAnsi"/>
          <w:sz w:val="28"/>
          <w:szCs w:val="28"/>
        </w:rPr>
        <w:t>/20</w:t>
      </w:r>
      <w:r w:rsidR="001C1031" w:rsidRPr="001C1031">
        <w:rPr>
          <w:rFonts w:asciiTheme="majorHAnsi" w:hAnsiTheme="majorHAnsi" w:cstheme="majorHAnsi"/>
          <w:sz w:val="28"/>
          <w:szCs w:val="28"/>
        </w:rPr>
        <w:t>21</w:t>
      </w:r>
      <w:r w:rsidRPr="007D474C">
        <w:rPr>
          <w:rFonts w:asciiTheme="majorHAnsi" w:hAnsiTheme="majorHAnsi" w:cstheme="majorHAnsi"/>
          <w:sz w:val="28"/>
          <w:szCs w:val="28"/>
        </w:rPr>
        <w:t xml:space="preserve"> về duy trì và cải tiến Hệ thống Quản lý chất lượng theo Tiêu chuẩn quốc gia TCVN ISO 9001:2015 tại UBND xã Quả</w:t>
      </w:r>
      <w:r w:rsidR="001C1031">
        <w:rPr>
          <w:rFonts w:asciiTheme="majorHAnsi" w:hAnsiTheme="majorHAnsi" w:cstheme="majorHAnsi"/>
          <w:sz w:val="28"/>
          <w:szCs w:val="28"/>
        </w:rPr>
        <w:t>ng Công năm 202</w:t>
      </w:r>
      <w:r w:rsidR="001C1031" w:rsidRPr="001C1031">
        <w:rPr>
          <w:rFonts w:asciiTheme="majorHAnsi" w:hAnsiTheme="majorHAnsi" w:cstheme="majorHAnsi"/>
          <w:sz w:val="28"/>
          <w:szCs w:val="28"/>
        </w:rPr>
        <w:t>1</w:t>
      </w:r>
      <w:r w:rsidRPr="007D474C">
        <w:rPr>
          <w:rFonts w:asciiTheme="majorHAnsi" w:hAnsiTheme="majorHAnsi" w:cstheme="majorHAnsi"/>
          <w:sz w:val="28"/>
          <w:szCs w:val="28"/>
        </w:rPr>
        <w:t>; Quyết định số</w:t>
      </w:r>
      <w:r w:rsidR="009F6717">
        <w:rPr>
          <w:rFonts w:asciiTheme="majorHAnsi" w:hAnsiTheme="majorHAnsi" w:cstheme="majorHAnsi"/>
          <w:sz w:val="28"/>
          <w:szCs w:val="28"/>
        </w:rPr>
        <w:t xml:space="preserve"> </w:t>
      </w:r>
      <w:r w:rsidR="009F6717" w:rsidRPr="009F6717">
        <w:rPr>
          <w:rFonts w:asciiTheme="majorHAnsi" w:hAnsiTheme="majorHAnsi" w:cstheme="majorHAnsi"/>
          <w:sz w:val="28"/>
          <w:szCs w:val="28"/>
        </w:rPr>
        <w:t>21</w:t>
      </w:r>
      <w:r w:rsidR="009F6717">
        <w:rPr>
          <w:rFonts w:asciiTheme="majorHAnsi" w:hAnsiTheme="majorHAnsi" w:cstheme="majorHAnsi"/>
          <w:sz w:val="28"/>
          <w:szCs w:val="28"/>
        </w:rPr>
        <w:t xml:space="preserve">/QĐ-UBND ngày </w:t>
      </w:r>
      <w:r w:rsidR="009F6717" w:rsidRPr="009F6717">
        <w:rPr>
          <w:rFonts w:asciiTheme="majorHAnsi" w:hAnsiTheme="majorHAnsi" w:cstheme="majorHAnsi"/>
          <w:sz w:val="28"/>
          <w:szCs w:val="28"/>
        </w:rPr>
        <w:t>25</w:t>
      </w:r>
      <w:r w:rsidR="009F6717">
        <w:rPr>
          <w:rFonts w:asciiTheme="majorHAnsi" w:hAnsiTheme="majorHAnsi" w:cstheme="majorHAnsi"/>
          <w:sz w:val="28"/>
          <w:szCs w:val="28"/>
        </w:rPr>
        <w:t xml:space="preserve"> tháng 01 năm 202</w:t>
      </w:r>
      <w:r w:rsidR="009F6717" w:rsidRPr="009F6717">
        <w:rPr>
          <w:rFonts w:asciiTheme="majorHAnsi" w:hAnsiTheme="majorHAnsi" w:cstheme="majorHAnsi"/>
          <w:sz w:val="28"/>
          <w:szCs w:val="28"/>
        </w:rPr>
        <w:t>1</w:t>
      </w:r>
      <w:r w:rsidRPr="007D474C">
        <w:rPr>
          <w:rFonts w:asciiTheme="majorHAnsi" w:hAnsiTheme="majorHAnsi" w:cstheme="majorHAnsi"/>
          <w:sz w:val="28"/>
          <w:szCs w:val="28"/>
        </w:rPr>
        <w:t xml:space="preserve"> về việc ban hành Mục tiêu chất lượ</w:t>
      </w:r>
      <w:r w:rsidR="009F6717">
        <w:rPr>
          <w:rFonts w:asciiTheme="majorHAnsi" w:hAnsiTheme="majorHAnsi" w:cstheme="majorHAnsi"/>
          <w:sz w:val="28"/>
          <w:szCs w:val="28"/>
        </w:rPr>
        <w:t>ng năm 202</w:t>
      </w:r>
      <w:r w:rsidR="009F6717" w:rsidRPr="009F6717">
        <w:rPr>
          <w:rFonts w:asciiTheme="majorHAnsi" w:hAnsiTheme="majorHAnsi" w:cstheme="majorHAnsi"/>
          <w:sz w:val="28"/>
          <w:szCs w:val="28"/>
        </w:rPr>
        <w:t>1</w:t>
      </w:r>
      <w:r w:rsidRPr="007D474C">
        <w:rPr>
          <w:rFonts w:asciiTheme="majorHAnsi" w:hAnsiTheme="majorHAnsi" w:cstheme="majorHAnsi"/>
          <w:sz w:val="28"/>
          <w:szCs w:val="28"/>
        </w:rPr>
        <w:t xml:space="preserve"> của Ủy ban nhân dân xã Quảng Công; Kế hoạch số</w:t>
      </w:r>
      <w:r w:rsidR="001C1031">
        <w:rPr>
          <w:rFonts w:asciiTheme="majorHAnsi" w:hAnsiTheme="majorHAnsi" w:cstheme="majorHAnsi"/>
          <w:sz w:val="28"/>
          <w:szCs w:val="28"/>
        </w:rPr>
        <w:t xml:space="preserve"> 0</w:t>
      </w:r>
      <w:r w:rsidR="001C1031" w:rsidRPr="001C1031">
        <w:rPr>
          <w:rFonts w:asciiTheme="majorHAnsi" w:hAnsiTheme="majorHAnsi" w:cstheme="majorHAnsi"/>
          <w:sz w:val="28"/>
          <w:szCs w:val="28"/>
        </w:rPr>
        <w:t>9</w:t>
      </w:r>
      <w:r w:rsidR="001C1031">
        <w:rPr>
          <w:rFonts w:asciiTheme="majorHAnsi" w:hAnsiTheme="majorHAnsi" w:cstheme="majorHAnsi"/>
          <w:sz w:val="28"/>
          <w:szCs w:val="28"/>
        </w:rPr>
        <w:t xml:space="preserve">/KH-UBND ngày </w:t>
      </w:r>
      <w:r w:rsidR="001C1031" w:rsidRPr="001C1031">
        <w:rPr>
          <w:rFonts w:asciiTheme="majorHAnsi" w:hAnsiTheme="majorHAnsi" w:cstheme="majorHAnsi"/>
          <w:sz w:val="28"/>
          <w:szCs w:val="28"/>
        </w:rPr>
        <w:t>25</w:t>
      </w:r>
      <w:r w:rsidR="001C1031">
        <w:rPr>
          <w:rFonts w:asciiTheme="majorHAnsi" w:hAnsiTheme="majorHAnsi" w:cstheme="majorHAnsi"/>
          <w:sz w:val="28"/>
          <w:szCs w:val="28"/>
        </w:rPr>
        <w:t xml:space="preserve"> tháng 01 năm 202</w:t>
      </w:r>
      <w:r w:rsidR="001C1031" w:rsidRPr="001C1031">
        <w:rPr>
          <w:rFonts w:asciiTheme="majorHAnsi" w:hAnsiTheme="majorHAnsi" w:cstheme="majorHAnsi"/>
          <w:sz w:val="28"/>
          <w:szCs w:val="28"/>
        </w:rPr>
        <w:t>1</w:t>
      </w:r>
      <w:r w:rsidRPr="007D474C">
        <w:rPr>
          <w:rFonts w:asciiTheme="majorHAnsi" w:hAnsiTheme="majorHAnsi" w:cstheme="majorHAnsi"/>
          <w:sz w:val="28"/>
          <w:szCs w:val="28"/>
        </w:rPr>
        <w:t xml:space="preserve"> về việc triển khai thực hiện Mục tiêu chất lượ</w:t>
      </w:r>
      <w:r w:rsidR="001C1031">
        <w:rPr>
          <w:rFonts w:asciiTheme="majorHAnsi" w:hAnsiTheme="majorHAnsi" w:cstheme="majorHAnsi"/>
          <w:sz w:val="28"/>
          <w:szCs w:val="28"/>
        </w:rPr>
        <w:t>ng năm 202</w:t>
      </w:r>
      <w:r w:rsidR="001C1031" w:rsidRPr="001C1031">
        <w:rPr>
          <w:rFonts w:asciiTheme="majorHAnsi" w:hAnsiTheme="majorHAnsi" w:cstheme="majorHAnsi"/>
          <w:sz w:val="28"/>
          <w:szCs w:val="28"/>
        </w:rPr>
        <w:t>1</w:t>
      </w:r>
      <w:r w:rsidRPr="007D474C">
        <w:rPr>
          <w:rFonts w:asciiTheme="majorHAnsi" w:hAnsiTheme="majorHAnsi" w:cstheme="majorHAnsi"/>
          <w:sz w:val="28"/>
          <w:szCs w:val="28"/>
        </w:rPr>
        <w:t xml:space="preserve"> của Uỷ ban nhân dân xã Quả</w:t>
      </w:r>
      <w:r w:rsidR="001C1031">
        <w:rPr>
          <w:rFonts w:asciiTheme="majorHAnsi" w:hAnsiTheme="majorHAnsi" w:cstheme="majorHAnsi"/>
          <w:sz w:val="28"/>
          <w:szCs w:val="28"/>
        </w:rPr>
        <w:t>ng Công</w:t>
      </w:r>
      <w:r w:rsidRPr="007D474C">
        <w:rPr>
          <w:rFonts w:asciiTheme="majorHAnsi" w:hAnsiTheme="majorHAnsi" w:cstheme="majorHAnsi"/>
          <w:sz w:val="28"/>
          <w:szCs w:val="28"/>
        </w:rPr>
        <w:t>.</w:t>
      </w:r>
      <w:r w:rsidRPr="007D474C">
        <w:rPr>
          <w:rFonts w:asciiTheme="majorHAnsi" w:hAnsiTheme="majorHAnsi" w:cstheme="majorHAnsi"/>
          <w:color w:val="FF0000"/>
          <w:sz w:val="28"/>
          <w:szCs w:val="28"/>
        </w:rPr>
        <w:t xml:space="preserve"> </w:t>
      </w:r>
      <w:r w:rsidRPr="007D474C">
        <w:rPr>
          <w:rFonts w:asciiTheme="majorHAnsi" w:hAnsiTheme="majorHAnsi" w:cstheme="majorHAnsi"/>
          <w:sz w:val="28"/>
          <w:szCs w:val="28"/>
        </w:rPr>
        <w:t xml:space="preserve">Trong thời gian tới, UBND xã tiếp tục tiến hành rà soát danh mục thủ tục hành chính thuộc thẩm quyền giải quyết của UBND xã, từ đó tiến hành công bố lần 3 Hệ thống quản lý chất lượng phù hợp tiêu chuẩn quốc gia TCVN ISO 9001:2015 tại UBND xã Quảng Công. </w:t>
      </w:r>
    </w:p>
    <w:p w:rsidR="003D4114" w:rsidRPr="002744A0" w:rsidRDefault="00F02725" w:rsidP="001968F9">
      <w:pPr>
        <w:spacing w:after="0" w:line="240" w:lineRule="auto"/>
        <w:ind w:firstLine="720"/>
        <w:jc w:val="both"/>
        <w:rPr>
          <w:rFonts w:asciiTheme="majorHAnsi" w:hAnsiTheme="majorHAnsi" w:cstheme="majorHAnsi"/>
          <w:b/>
          <w:sz w:val="28"/>
          <w:szCs w:val="28"/>
        </w:rPr>
      </w:pPr>
      <w:r w:rsidRPr="00F02725">
        <w:rPr>
          <w:rFonts w:asciiTheme="majorHAnsi" w:hAnsiTheme="majorHAnsi" w:cstheme="majorHAnsi"/>
          <w:b/>
          <w:sz w:val="28"/>
          <w:szCs w:val="28"/>
        </w:rPr>
        <w:t>8</w:t>
      </w:r>
      <w:r>
        <w:rPr>
          <w:rFonts w:asciiTheme="majorHAnsi" w:hAnsiTheme="majorHAnsi" w:cstheme="majorHAnsi"/>
          <w:b/>
          <w:sz w:val="28"/>
          <w:szCs w:val="28"/>
        </w:rPr>
        <w:t xml:space="preserve"> </w:t>
      </w:r>
      <w:r w:rsidRPr="00F02725">
        <w:rPr>
          <w:rFonts w:asciiTheme="majorHAnsi" w:hAnsiTheme="majorHAnsi" w:cstheme="majorHAnsi"/>
          <w:b/>
          <w:sz w:val="28"/>
          <w:szCs w:val="28"/>
        </w:rPr>
        <w:t>Đánh g</w:t>
      </w:r>
      <w:r w:rsidRPr="002744A0">
        <w:rPr>
          <w:rFonts w:asciiTheme="majorHAnsi" w:hAnsiTheme="majorHAnsi" w:cstheme="majorHAnsi"/>
          <w:b/>
          <w:sz w:val="28"/>
          <w:szCs w:val="28"/>
        </w:rPr>
        <w:t>iá chung</w:t>
      </w:r>
    </w:p>
    <w:p w:rsidR="003D4114" w:rsidRPr="00B37672" w:rsidRDefault="003D4114" w:rsidP="001968F9">
      <w:pPr>
        <w:spacing w:after="0" w:line="240" w:lineRule="auto"/>
        <w:jc w:val="both"/>
        <w:rPr>
          <w:rFonts w:asciiTheme="majorHAnsi" w:hAnsiTheme="majorHAnsi" w:cstheme="majorHAnsi"/>
          <w:b/>
          <w:sz w:val="28"/>
          <w:szCs w:val="28"/>
        </w:rPr>
      </w:pPr>
      <w:r w:rsidRPr="00B37672">
        <w:rPr>
          <w:rFonts w:asciiTheme="majorHAnsi" w:hAnsiTheme="majorHAnsi" w:cstheme="majorHAnsi"/>
          <w:b/>
          <w:sz w:val="28"/>
          <w:szCs w:val="28"/>
        </w:rPr>
        <w:t xml:space="preserve"> </w:t>
      </w:r>
      <w:r w:rsidRPr="003D4114">
        <w:rPr>
          <w:rFonts w:asciiTheme="majorHAnsi" w:hAnsiTheme="majorHAnsi" w:cstheme="majorHAnsi"/>
          <w:b/>
          <w:sz w:val="28"/>
          <w:szCs w:val="28"/>
        </w:rPr>
        <w:tab/>
      </w:r>
      <w:r w:rsidR="00F02725" w:rsidRPr="00F02725">
        <w:rPr>
          <w:rFonts w:asciiTheme="majorHAnsi" w:hAnsiTheme="majorHAnsi" w:cstheme="majorHAnsi"/>
          <w:b/>
          <w:sz w:val="28"/>
          <w:szCs w:val="28"/>
        </w:rPr>
        <w:t>8.</w:t>
      </w:r>
      <w:r w:rsidR="00F02725">
        <w:rPr>
          <w:rFonts w:asciiTheme="majorHAnsi" w:hAnsiTheme="majorHAnsi" w:cstheme="majorHAnsi"/>
          <w:b/>
          <w:sz w:val="28"/>
          <w:szCs w:val="28"/>
        </w:rPr>
        <w:t>1</w:t>
      </w:r>
      <w:r w:rsidR="00F02725" w:rsidRPr="00F02725">
        <w:rPr>
          <w:rFonts w:asciiTheme="majorHAnsi" w:hAnsiTheme="majorHAnsi" w:cstheme="majorHAnsi"/>
          <w:b/>
          <w:sz w:val="28"/>
          <w:szCs w:val="28"/>
        </w:rPr>
        <w:t xml:space="preserve"> </w:t>
      </w:r>
      <w:r w:rsidRPr="00B37672">
        <w:rPr>
          <w:rFonts w:asciiTheme="majorHAnsi" w:hAnsiTheme="majorHAnsi" w:cstheme="majorHAnsi"/>
          <w:b/>
          <w:sz w:val="28"/>
          <w:szCs w:val="28"/>
        </w:rPr>
        <w:t xml:space="preserve">Những ưu điểm </w:t>
      </w:r>
    </w:p>
    <w:p w:rsidR="003D4114" w:rsidRPr="007D474C" w:rsidRDefault="003D4114" w:rsidP="001968F9">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Công tác cải cách hành chính đã được Đảng ủy, HĐND, UBND xã </w:t>
      </w:r>
      <w:r w:rsidR="009F6717" w:rsidRPr="009F6717">
        <w:rPr>
          <w:rFonts w:asciiTheme="majorHAnsi" w:hAnsiTheme="majorHAnsi" w:cstheme="majorHAnsi"/>
          <w:sz w:val="28"/>
          <w:szCs w:val="28"/>
        </w:rPr>
        <w:t xml:space="preserve">và MT; các Đoàn thể </w:t>
      </w:r>
      <w:r w:rsidRPr="007D474C">
        <w:rPr>
          <w:rFonts w:asciiTheme="majorHAnsi" w:hAnsiTheme="majorHAnsi" w:cstheme="majorHAnsi"/>
          <w:sz w:val="28"/>
          <w:szCs w:val="28"/>
        </w:rPr>
        <w:t>thường xuyên quan tâm, chỉ đạo,</w:t>
      </w:r>
      <w:r w:rsidR="009F6717" w:rsidRPr="009F6717">
        <w:rPr>
          <w:rFonts w:asciiTheme="majorHAnsi" w:hAnsiTheme="majorHAnsi" w:cstheme="majorHAnsi"/>
          <w:sz w:val="28"/>
          <w:szCs w:val="28"/>
        </w:rPr>
        <w:t xml:space="preserve"> phối hợp thực hiện</w:t>
      </w:r>
      <w:r w:rsidRPr="007D474C">
        <w:rPr>
          <w:rFonts w:asciiTheme="majorHAnsi" w:hAnsiTheme="majorHAnsi" w:cstheme="majorHAnsi"/>
          <w:sz w:val="28"/>
          <w:szCs w:val="28"/>
        </w:rPr>
        <w:t xml:space="preserve"> thể chế hành chính ngày càng đổi mới, đúng pháp luật, phù hợp với điều kiện thực tế tại địa phương, đã được đầu tư cơ sở vật chất cũng như trang thiết bị phục vụ cho công tác cải cách hành chính. </w:t>
      </w:r>
    </w:p>
    <w:p w:rsidR="003D4114" w:rsidRPr="007D474C" w:rsidRDefault="003D4114" w:rsidP="001968F9">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Việc rà soát thủ tục hành chính được thực hiện thường xuyên, liên tục, bảo ảm thực hiện đúng theo quy định về kiểm soát thủ tục hành chính. Chất lượng cải cách thủ tục hành chính ngày càng được nâng lên, tạo iều kiện huận lợi cho người dân.</w:t>
      </w:r>
    </w:p>
    <w:p w:rsidR="003D4114" w:rsidRPr="007D474C" w:rsidRDefault="003D4114" w:rsidP="001968F9">
      <w:pPr>
        <w:spacing w:after="0" w:line="240" w:lineRule="auto"/>
        <w:jc w:val="both"/>
        <w:rPr>
          <w:rFonts w:asciiTheme="majorHAnsi" w:hAnsiTheme="majorHAnsi" w:cstheme="majorHAnsi"/>
          <w:sz w:val="28"/>
          <w:szCs w:val="28"/>
        </w:rPr>
      </w:pPr>
      <w:r w:rsidRPr="007D474C">
        <w:rPr>
          <w:rFonts w:asciiTheme="majorHAnsi" w:hAnsiTheme="majorHAnsi" w:cstheme="majorHAnsi"/>
          <w:sz w:val="28"/>
          <w:szCs w:val="28"/>
        </w:rPr>
        <w:t xml:space="preserve"> </w:t>
      </w:r>
      <w:r w:rsidRPr="003D4114">
        <w:rPr>
          <w:rFonts w:asciiTheme="majorHAnsi" w:hAnsiTheme="majorHAnsi" w:cstheme="majorHAnsi"/>
          <w:sz w:val="28"/>
          <w:szCs w:val="28"/>
        </w:rPr>
        <w:tab/>
      </w:r>
      <w:r w:rsidRPr="007D474C">
        <w:rPr>
          <w:rFonts w:asciiTheme="majorHAnsi" w:hAnsiTheme="majorHAnsi" w:cstheme="majorHAnsi"/>
          <w:sz w:val="28"/>
          <w:szCs w:val="28"/>
        </w:rPr>
        <w:t xml:space="preserve">Việc ứng dụng công nghệ thông tin tại UBND xã được đẩy mạnh và đạt được một số kết quả bước đầu, mang lại hiệu quả cao trong công việc. </w:t>
      </w:r>
    </w:p>
    <w:p w:rsidR="003D4114" w:rsidRPr="00B37672" w:rsidRDefault="00F02725" w:rsidP="001968F9">
      <w:pPr>
        <w:spacing w:after="0" w:line="240" w:lineRule="auto"/>
        <w:ind w:firstLine="720"/>
        <w:jc w:val="both"/>
        <w:rPr>
          <w:rFonts w:asciiTheme="majorHAnsi" w:hAnsiTheme="majorHAnsi" w:cstheme="majorHAnsi"/>
          <w:b/>
          <w:sz w:val="28"/>
          <w:szCs w:val="28"/>
        </w:rPr>
      </w:pPr>
      <w:r w:rsidRPr="002744A0">
        <w:rPr>
          <w:rFonts w:asciiTheme="majorHAnsi" w:hAnsiTheme="majorHAnsi" w:cstheme="majorHAnsi"/>
          <w:b/>
          <w:sz w:val="28"/>
          <w:szCs w:val="28"/>
        </w:rPr>
        <w:t>8.</w:t>
      </w:r>
      <w:r>
        <w:rPr>
          <w:rFonts w:asciiTheme="majorHAnsi" w:hAnsiTheme="majorHAnsi" w:cstheme="majorHAnsi"/>
          <w:b/>
          <w:sz w:val="28"/>
          <w:szCs w:val="28"/>
        </w:rPr>
        <w:t>2</w:t>
      </w:r>
      <w:r w:rsidRPr="002744A0">
        <w:rPr>
          <w:rFonts w:asciiTheme="majorHAnsi" w:hAnsiTheme="majorHAnsi" w:cstheme="majorHAnsi"/>
          <w:b/>
          <w:sz w:val="28"/>
          <w:szCs w:val="28"/>
        </w:rPr>
        <w:t xml:space="preserve"> </w:t>
      </w:r>
      <w:r w:rsidR="003D4114" w:rsidRPr="00B37672">
        <w:rPr>
          <w:rFonts w:asciiTheme="majorHAnsi" w:hAnsiTheme="majorHAnsi" w:cstheme="majorHAnsi"/>
          <w:b/>
          <w:sz w:val="28"/>
          <w:szCs w:val="28"/>
        </w:rPr>
        <w:t>Những tồn tại hạn chế</w:t>
      </w:r>
    </w:p>
    <w:p w:rsidR="003D4114" w:rsidRPr="007D474C" w:rsidRDefault="003D4114" w:rsidP="001968F9">
      <w:pPr>
        <w:spacing w:after="0" w:line="240" w:lineRule="auto"/>
        <w:jc w:val="both"/>
        <w:rPr>
          <w:rFonts w:asciiTheme="majorHAnsi" w:hAnsiTheme="majorHAnsi" w:cstheme="majorHAnsi"/>
          <w:sz w:val="28"/>
          <w:szCs w:val="28"/>
        </w:rPr>
      </w:pPr>
      <w:r w:rsidRPr="007D474C">
        <w:rPr>
          <w:rFonts w:asciiTheme="majorHAnsi" w:hAnsiTheme="majorHAnsi" w:cstheme="majorHAnsi"/>
          <w:sz w:val="28"/>
          <w:szCs w:val="28"/>
        </w:rPr>
        <w:t xml:space="preserve"> </w:t>
      </w:r>
      <w:r w:rsidRPr="003D4114">
        <w:rPr>
          <w:rFonts w:asciiTheme="majorHAnsi" w:hAnsiTheme="majorHAnsi" w:cstheme="majorHAnsi"/>
          <w:sz w:val="28"/>
          <w:szCs w:val="28"/>
        </w:rPr>
        <w:tab/>
      </w:r>
      <w:r w:rsidRPr="007D474C">
        <w:rPr>
          <w:rFonts w:asciiTheme="majorHAnsi" w:hAnsiTheme="majorHAnsi" w:cstheme="majorHAnsi"/>
          <w:sz w:val="28"/>
          <w:szCs w:val="28"/>
        </w:rPr>
        <w:t>Mặc dù đã đạt được một số kết quả nhất định, tuy vậy công tác cải cách hành chính tại UBND xã vẫn còn một số tồn tại, hạn chế như:</w:t>
      </w:r>
    </w:p>
    <w:p w:rsidR="003D4114" w:rsidRPr="009F6717" w:rsidRDefault="00A90493" w:rsidP="001968F9">
      <w:pPr>
        <w:spacing w:after="0" w:line="240" w:lineRule="auto"/>
        <w:ind w:firstLine="720"/>
        <w:jc w:val="both"/>
        <w:rPr>
          <w:rFonts w:asciiTheme="majorHAnsi" w:hAnsiTheme="majorHAnsi" w:cstheme="majorHAnsi"/>
          <w:sz w:val="28"/>
          <w:szCs w:val="28"/>
        </w:rPr>
      </w:pPr>
      <w:r>
        <w:rPr>
          <w:rFonts w:asciiTheme="majorHAnsi" w:hAnsiTheme="majorHAnsi" w:cstheme="majorHAnsi"/>
          <w:sz w:val="28"/>
          <w:szCs w:val="28"/>
        </w:rPr>
        <w:t xml:space="preserve"> </w:t>
      </w:r>
      <w:r w:rsidR="003D4114" w:rsidRPr="007D474C">
        <w:rPr>
          <w:rFonts w:asciiTheme="majorHAnsi" w:hAnsiTheme="majorHAnsi" w:cstheme="majorHAnsi"/>
          <w:sz w:val="28"/>
          <w:szCs w:val="28"/>
        </w:rPr>
        <w:t>Hệ thống phần mềm xử lý dịch vụ công tập trung của tỉnh đang triển khai hoạt động không ổn định và còn hay bị lỗi</w:t>
      </w:r>
      <w:r w:rsidR="009F6717" w:rsidRPr="009F6717">
        <w:rPr>
          <w:rFonts w:asciiTheme="majorHAnsi" w:hAnsiTheme="majorHAnsi" w:cstheme="majorHAnsi"/>
          <w:sz w:val="28"/>
          <w:szCs w:val="28"/>
        </w:rPr>
        <w:t>.</w:t>
      </w:r>
    </w:p>
    <w:p w:rsidR="009F6717" w:rsidRPr="009F6717" w:rsidRDefault="009F6717" w:rsidP="001968F9">
      <w:pPr>
        <w:spacing w:after="0" w:line="240" w:lineRule="auto"/>
        <w:ind w:firstLine="720"/>
        <w:jc w:val="both"/>
        <w:rPr>
          <w:rFonts w:asciiTheme="majorHAnsi" w:hAnsiTheme="majorHAnsi" w:cstheme="majorHAnsi"/>
          <w:sz w:val="28"/>
          <w:szCs w:val="28"/>
        </w:rPr>
      </w:pPr>
      <w:r w:rsidRPr="009F6717">
        <w:rPr>
          <w:rFonts w:asciiTheme="majorHAnsi" w:hAnsiTheme="majorHAnsi" w:cstheme="majorHAnsi"/>
          <w:sz w:val="28"/>
          <w:szCs w:val="28"/>
        </w:rPr>
        <w:t>Một số công chức chưa chấp hành nghiêm giấc giấc làm việc và việc áp dụng các phần mèm dùng chung của tỉnh theo đúng quy định.</w:t>
      </w:r>
    </w:p>
    <w:p w:rsidR="003D4114" w:rsidRPr="00B37672" w:rsidRDefault="00F02725" w:rsidP="001968F9">
      <w:pPr>
        <w:spacing w:after="0" w:line="240" w:lineRule="auto"/>
        <w:ind w:firstLine="720"/>
        <w:jc w:val="both"/>
        <w:rPr>
          <w:rFonts w:asciiTheme="majorHAnsi" w:hAnsiTheme="majorHAnsi" w:cstheme="majorHAnsi"/>
          <w:b/>
          <w:sz w:val="28"/>
          <w:szCs w:val="28"/>
        </w:rPr>
      </w:pPr>
      <w:r w:rsidRPr="00F02725">
        <w:rPr>
          <w:rFonts w:asciiTheme="majorHAnsi" w:hAnsiTheme="majorHAnsi" w:cstheme="majorHAnsi"/>
          <w:b/>
          <w:sz w:val="28"/>
          <w:szCs w:val="28"/>
        </w:rPr>
        <w:t>9 Phương hướng nhiệm vụ</w:t>
      </w:r>
      <w:r w:rsidR="000A1CE9">
        <w:rPr>
          <w:rFonts w:asciiTheme="majorHAnsi" w:hAnsiTheme="majorHAnsi" w:cstheme="majorHAnsi"/>
          <w:b/>
          <w:sz w:val="28"/>
          <w:szCs w:val="28"/>
        </w:rPr>
        <w:t xml:space="preserve"> công tác CCHC</w:t>
      </w:r>
      <w:r w:rsidR="000A1CE9" w:rsidRPr="000A1CE9">
        <w:rPr>
          <w:rFonts w:asciiTheme="majorHAnsi" w:hAnsiTheme="majorHAnsi" w:cstheme="majorHAnsi"/>
          <w:b/>
          <w:sz w:val="28"/>
          <w:szCs w:val="28"/>
        </w:rPr>
        <w:t xml:space="preserve"> 06 tháng cuối</w:t>
      </w:r>
      <w:r w:rsidRPr="00F02725">
        <w:rPr>
          <w:rFonts w:asciiTheme="majorHAnsi" w:hAnsiTheme="majorHAnsi" w:cstheme="majorHAnsi"/>
          <w:b/>
          <w:sz w:val="28"/>
          <w:szCs w:val="28"/>
        </w:rPr>
        <w:t xml:space="preserve"> năm 2021</w:t>
      </w:r>
    </w:p>
    <w:p w:rsidR="003D4114" w:rsidRPr="003D4114" w:rsidRDefault="00F02725" w:rsidP="001968F9">
      <w:pPr>
        <w:spacing w:after="0" w:line="240" w:lineRule="auto"/>
        <w:ind w:firstLine="720"/>
        <w:jc w:val="both"/>
        <w:rPr>
          <w:rFonts w:asciiTheme="majorHAnsi" w:hAnsiTheme="majorHAnsi" w:cstheme="majorHAnsi"/>
          <w:sz w:val="28"/>
          <w:szCs w:val="28"/>
        </w:rPr>
      </w:pPr>
      <w:r w:rsidRPr="00F02725">
        <w:rPr>
          <w:rFonts w:asciiTheme="majorHAnsi" w:hAnsiTheme="majorHAnsi" w:cstheme="majorHAnsi"/>
          <w:sz w:val="28"/>
          <w:szCs w:val="28"/>
        </w:rPr>
        <w:t>9.</w:t>
      </w:r>
      <w:r>
        <w:rPr>
          <w:rFonts w:asciiTheme="majorHAnsi" w:hAnsiTheme="majorHAnsi" w:cstheme="majorHAnsi"/>
          <w:sz w:val="28"/>
          <w:szCs w:val="28"/>
        </w:rPr>
        <w:t>1</w:t>
      </w:r>
      <w:r w:rsidR="003D4114" w:rsidRPr="007D474C">
        <w:rPr>
          <w:rFonts w:asciiTheme="majorHAnsi" w:hAnsiTheme="majorHAnsi" w:cstheme="majorHAnsi"/>
          <w:sz w:val="28"/>
          <w:szCs w:val="28"/>
        </w:rPr>
        <w:t xml:space="preserve"> Tiếp tục triển khai thực hiệ</w:t>
      </w:r>
      <w:r w:rsidR="009F6717">
        <w:rPr>
          <w:rFonts w:asciiTheme="majorHAnsi" w:hAnsiTheme="majorHAnsi" w:cstheme="majorHAnsi"/>
          <w:sz w:val="28"/>
          <w:szCs w:val="28"/>
        </w:rPr>
        <w:t>n theo</w:t>
      </w:r>
      <w:r w:rsidR="009F6717" w:rsidRPr="009F6717">
        <w:rPr>
          <w:rFonts w:asciiTheme="majorHAnsi" w:hAnsiTheme="majorHAnsi" w:cstheme="majorHAnsi"/>
          <w:sz w:val="28"/>
          <w:szCs w:val="28"/>
        </w:rPr>
        <w:t xml:space="preserve"> các văn bản pháp luật của các cơ quan Nhà nước có thẩm quyền</w:t>
      </w:r>
      <w:r w:rsidR="003D4114" w:rsidRPr="007D474C">
        <w:rPr>
          <w:rFonts w:asciiTheme="majorHAnsi" w:hAnsiTheme="majorHAnsi" w:cstheme="majorHAnsi"/>
          <w:sz w:val="28"/>
          <w:szCs w:val="28"/>
        </w:rPr>
        <w:t xml:space="preserve"> ban hành </w:t>
      </w:r>
      <w:r w:rsidR="009F6717" w:rsidRPr="009F6717">
        <w:rPr>
          <w:rFonts w:asciiTheme="majorHAnsi" w:hAnsiTheme="majorHAnsi" w:cstheme="majorHAnsi"/>
          <w:sz w:val="28"/>
          <w:szCs w:val="28"/>
        </w:rPr>
        <w:t xml:space="preserve">về </w:t>
      </w:r>
      <w:r w:rsidR="003D4114" w:rsidRPr="007D474C">
        <w:rPr>
          <w:rFonts w:asciiTheme="majorHAnsi" w:hAnsiTheme="majorHAnsi" w:cstheme="majorHAnsi"/>
          <w:sz w:val="28"/>
          <w:szCs w:val="28"/>
        </w:rPr>
        <w:t>Chương trình tổng thể cải cách hành chính nhà nước giai đoạ</w:t>
      </w:r>
      <w:r w:rsidR="009F6717">
        <w:rPr>
          <w:rFonts w:asciiTheme="majorHAnsi" w:hAnsiTheme="majorHAnsi" w:cstheme="majorHAnsi"/>
          <w:sz w:val="28"/>
          <w:szCs w:val="28"/>
        </w:rPr>
        <w:t>n 20</w:t>
      </w:r>
      <w:r w:rsidR="009F6717" w:rsidRPr="009F6717">
        <w:rPr>
          <w:rFonts w:asciiTheme="majorHAnsi" w:hAnsiTheme="majorHAnsi" w:cstheme="majorHAnsi"/>
          <w:sz w:val="28"/>
          <w:szCs w:val="28"/>
        </w:rPr>
        <w:t>21</w:t>
      </w:r>
      <w:r w:rsidR="009F6717">
        <w:rPr>
          <w:rFonts w:asciiTheme="majorHAnsi" w:hAnsiTheme="majorHAnsi" w:cstheme="majorHAnsi"/>
          <w:sz w:val="28"/>
          <w:szCs w:val="28"/>
        </w:rPr>
        <w:t>-20</w:t>
      </w:r>
      <w:r w:rsidR="009F6717" w:rsidRPr="009F6717">
        <w:rPr>
          <w:rFonts w:asciiTheme="majorHAnsi" w:hAnsiTheme="majorHAnsi" w:cstheme="majorHAnsi"/>
          <w:sz w:val="28"/>
          <w:szCs w:val="28"/>
        </w:rPr>
        <w:t>3</w:t>
      </w:r>
      <w:r w:rsidR="003D4114" w:rsidRPr="007D474C">
        <w:rPr>
          <w:rFonts w:asciiTheme="majorHAnsi" w:hAnsiTheme="majorHAnsi" w:cstheme="majorHAnsi"/>
          <w:sz w:val="28"/>
          <w:szCs w:val="28"/>
        </w:rPr>
        <w:t xml:space="preserve">0; Nghị định 61/2018/NĐ-CP ngày 23 tháng 4 năm 2018 của Chính phủ về thực hiện cơ chế một cửa, một cửa liên thông trong giải quyết thủ tục hành chính; </w:t>
      </w:r>
    </w:p>
    <w:p w:rsidR="003D4114" w:rsidRPr="003D4114" w:rsidRDefault="00F02725" w:rsidP="001968F9">
      <w:pPr>
        <w:spacing w:after="0" w:line="240" w:lineRule="auto"/>
        <w:ind w:firstLine="720"/>
        <w:jc w:val="both"/>
        <w:rPr>
          <w:rFonts w:asciiTheme="majorHAnsi" w:hAnsiTheme="majorHAnsi" w:cstheme="majorHAnsi"/>
          <w:sz w:val="28"/>
          <w:szCs w:val="28"/>
        </w:rPr>
      </w:pPr>
      <w:r w:rsidRPr="00F02725">
        <w:rPr>
          <w:rFonts w:asciiTheme="majorHAnsi" w:hAnsiTheme="majorHAnsi" w:cstheme="majorHAnsi"/>
          <w:sz w:val="28"/>
          <w:szCs w:val="28"/>
        </w:rPr>
        <w:t>9.</w:t>
      </w:r>
      <w:r w:rsidR="00BF7939">
        <w:rPr>
          <w:rFonts w:asciiTheme="majorHAnsi" w:hAnsiTheme="majorHAnsi" w:cstheme="majorHAnsi"/>
          <w:sz w:val="28"/>
          <w:szCs w:val="28"/>
        </w:rPr>
        <w:t>2</w:t>
      </w:r>
      <w:r w:rsidR="000A1CE9" w:rsidRPr="000A1CE9">
        <w:rPr>
          <w:rFonts w:asciiTheme="majorHAnsi" w:hAnsiTheme="majorHAnsi" w:cstheme="majorHAnsi"/>
          <w:sz w:val="28"/>
          <w:szCs w:val="28"/>
        </w:rPr>
        <w:t xml:space="preserve"> </w:t>
      </w:r>
      <w:r w:rsidR="003D4114" w:rsidRPr="007D474C">
        <w:rPr>
          <w:rFonts w:asciiTheme="majorHAnsi" w:hAnsiTheme="majorHAnsi" w:cstheme="majorHAnsi"/>
          <w:sz w:val="28"/>
          <w:szCs w:val="28"/>
        </w:rPr>
        <w:t>Triển khai thực hiện tốt công tác ứng dụng công nghệ thông tin; kiểm soát thủ tục hành ch</w:t>
      </w:r>
      <w:r w:rsidR="003D4114" w:rsidRPr="003D4114">
        <w:rPr>
          <w:rFonts w:asciiTheme="majorHAnsi" w:hAnsiTheme="majorHAnsi" w:cstheme="majorHAnsi"/>
          <w:sz w:val="28"/>
          <w:szCs w:val="28"/>
        </w:rPr>
        <w:t>í</w:t>
      </w:r>
      <w:r w:rsidR="003D4114" w:rsidRPr="007D474C">
        <w:rPr>
          <w:rFonts w:asciiTheme="majorHAnsi" w:hAnsiTheme="majorHAnsi" w:cstheme="majorHAnsi"/>
          <w:sz w:val="28"/>
          <w:szCs w:val="28"/>
        </w:rPr>
        <w:t>nh; cải cách thủ tục hành ch</w:t>
      </w:r>
      <w:r w:rsidR="003D4114" w:rsidRPr="003D4114">
        <w:rPr>
          <w:rFonts w:asciiTheme="majorHAnsi" w:hAnsiTheme="majorHAnsi" w:cstheme="majorHAnsi"/>
          <w:sz w:val="28"/>
          <w:szCs w:val="28"/>
        </w:rPr>
        <w:t>í</w:t>
      </w:r>
      <w:r w:rsidR="003D4114" w:rsidRPr="007D474C">
        <w:rPr>
          <w:rFonts w:asciiTheme="majorHAnsi" w:hAnsiTheme="majorHAnsi" w:cstheme="majorHAnsi"/>
          <w:sz w:val="28"/>
          <w:szCs w:val="28"/>
        </w:rPr>
        <w:t xml:space="preserve">nh; tiếp tục rà soát, </w:t>
      </w:r>
      <w:r w:rsidR="003D4114" w:rsidRPr="003D4114">
        <w:rPr>
          <w:rFonts w:asciiTheme="majorHAnsi" w:hAnsiTheme="majorHAnsi" w:cstheme="majorHAnsi"/>
          <w:sz w:val="28"/>
          <w:szCs w:val="28"/>
        </w:rPr>
        <w:t>đ</w:t>
      </w:r>
      <w:r w:rsidR="003D4114" w:rsidRPr="007D474C">
        <w:rPr>
          <w:rFonts w:asciiTheme="majorHAnsi" w:hAnsiTheme="majorHAnsi" w:cstheme="majorHAnsi"/>
          <w:sz w:val="28"/>
          <w:szCs w:val="28"/>
        </w:rPr>
        <w:t>ơn giản hóa và công khai thủ tục hành ch</w:t>
      </w:r>
      <w:r w:rsidR="003D4114" w:rsidRPr="003D4114">
        <w:rPr>
          <w:rFonts w:asciiTheme="majorHAnsi" w:hAnsiTheme="majorHAnsi" w:cstheme="majorHAnsi"/>
          <w:sz w:val="28"/>
          <w:szCs w:val="28"/>
        </w:rPr>
        <w:t>í</w:t>
      </w:r>
      <w:r w:rsidR="003D4114" w:rsidRPr="007D474C">
        <w:rPr>
          <w:rFonts w:asciiTheme="majorHAnsi" w:hAnsiTheme="majorHAnsi" w:cstheme="majorHAnsi"/>
          <w:sz w:val="28"/>
          <w:szCs w:val="28"/>
        </w:rPr>
        <w:t xml:space="preserve">nh theo </w:t>
      </w:r>
      <w:r w:rsidR="003D4114" w:rsidRPr="003D4114">
        <w:rPr>
          <w:rFonts w:asciiTheme="majorHAnsi" w:hAnsiTheme="majorHAnsi" w:cstheme="majorHAnsi"/>
          <w:sz w:val="28"/>
          <w:szCs w:val="28"/>
        </w:rPr>
        <w:t>đ</w:t>
      </w:r>
      <w:r w:rsidR="003D4114" w:rsidRPr="007D474C">
        <w:rPr>
          <w:rFonts w:asciiTheme="majorHAnsi" w:hAnsiTheme="majorHAnsi" w:cstheme="majorHAnsi"/>
          <w:sz w:val="28"/>
          <w:szCs w:val="28"/>
        </w:rPr>
        <w:t xml:space="preserve">úng quy </w:t>
      </w:r>
      <w:r w:rsidR="003D4114" w:rsidRPr="003D4114">
        <w:rPr>
          <w:rFonts w:asciiTheme="majorHAnsi" w:hAnsiTheme="majorHAnsi" w:cstheme="majorHAnsi"/>
          <w:sz w:val="28"/>
          <w:szCs w:val="28"/>
        </w:rPr>
        <w:t>đ</w:t>
      </w:r>
      <w:r w:rsidR="003D4114" w:rsidRPr="007D474C">
        <w:rPr>
          <w:rFonts w:asciiTheme="majorHAnsi" w:hAnsiTheme="majorHAnsi" w:cstheme="majorHAnsi"/>
          <w:sz w:val="28"/>
          <w:szCs w:val="28"/>
        </w:rPr>
        <w:t>ịnh. Kiến nghị điều chỉnh các phần mềm dùng chung đảm bảo hoạt động có hiệu quả. Đẩy mạnh công tác tuyên truyền công tác cải cách hành chính, nâng cao ý thức trách nhiệm, trình độ, năng lực chuyên môn, thái độ ứng xử cho đội ngũ cán bộ, công chức. Tổ chức thực hiện tốt cơ chế một cửa, cơ chế một cửa liên thông, giải quyết kịp thời, đúng pháp luật tránh gây phiền hà, sách nhiễu đối với tổ chức, cá nhân. Phấn đấu thực hiện tốt công tác cải cách hành chính nhằm nâng cao chỉ số cải cách hành chính năm sau cao hơn năm trước. Tăng cường công tác tổ chức thực thi pháp luật trong cơ quan, thực hiện tốt quy chế dân chủ ở cơ sở, minh bạch hóa hoạt động hành chính.</w:t>
      </w:r>
    </w:p>
    <w:p w:rsidR="003D4114" w:rsidRPr="003D4114" w:rsidRDefault="003D4114" w:rsidP="001968F9">
      <w:pPr>
        <w:spacing w:after="0" w:line="240" w:lineRule="auto"/>
        <w:jc w:val="both"/>
        <w:rPr>
          <w:rFonts w:asciiTheme="majorHAnsi" w:hAnsiTheme="majorHAnsi" w:cstheme="majorHAnsi"/>
          <w:sz w:val="28"/>
          <w:szCs w:val="28"/>
        </w:rPr>
      </w:pPr>
      <w:r w:rsidRPr="007D474C">
        <w:rPr>
          <w:rFonts w:asciiTheme="majorHAnsi" w:hAnsiTheme="majorHAnsi" w:cstheme="majorHAnsi"/>
          <w:sz w:val="28"/>
          <w:szCs w:val="28"/>
        </w:rPr>
        <w:t xml:space="preserve"> </w:t>
      </w:r>
      <w:r w:rsidRPr="003D4114">
        <w:rPr>
          <w:rFonts w:asciiTheme="majorHAnsi" w:hAnsiTheme="majorHAnsi" w:cstheme="majorHAnsi"/>
          <w:sz w:val="28"/>
          <w:szCs w:val="28"/>
        </w:rPr>
        <w:tab/>
      </w:r>
      <w:r w:rsidR="00F02725" w:rsidRPr="00F02725">
        <w:rPr>
          <w:rFonts w:asciiTheme="majorHAnsi" w:hAnsiTheme="majorHAnsi" w:cstheme="majorHAnsi"/>
          <w:sz w:val="28"/>
          <w:szCs w:val="28"/>
        </w:rPr>
        <w:t>9.</w:t>
      </w:r>
      <w:r w:rsidR="00F02725">
        <w:rPr>
          <w:rFonts w:asciiTheme="majorHAnsi" w:hAnsiTheme="majorHAnsi" w:cstheme="majorHAnsi"/>
          <w:sz w:val="28"/>
          <w:szCs w:val="28"/>
        </w:rPr>
        <w:t>3</w:t>
      </w:r>
      <w:r w:rsidR="00F02725" w:rsidRPr="00F02725">
        <w:rPr>
          <w:rFonts w:asciiTheme="majorHAnsi" w:hAnsiTheme="majorHAnsi" w:cstheme="majorHAnsi"/>
          <w:sz w:val="28"/>
          <w:szCs w:val="28"/>
        </w:rPr>
        <w:t xml:space="preserve"> </w:t>
      </w:r>
      <w:r w:rsidRPr="007D474C">
        <w:rPr>
          <w:rFonts w:asciiTheme="majorHAnsi" w:hAnsiTheme="majorHAnsi" w:cstheme="majorHAnsi"/>
          <w:sz w:val="28"/>
          <w:szCs w:val="28"/>
        </w:rPr>
        <w:t xml:space="preserve">Nâng cao chất lượng xây dựng, ban hành văn bản quy phạm pháp luật bảo đảm tính hợp pháp của văn bản quy phạm pháp luật. Khắc phục những thiếu sót về thể thức văn bản, phát huy dân chủ, tiếp thu ý kiến của nhân dân để nâng cao chất lượng văn bản quy phạm pháp luật. Thường xuyên rà soát các văn bản QPPL do HĐND và UBND ban hành để loại bỏ những quy định không phù hợp, hết thời hạn hiệu lực, tránh chồng chéo và không đúng thẩm quyền. </w:t>
      </w:r>
    </w:p>
    <w:p w:rsidR="003D4114" w:rsidRPr="003D4114" w:rsidRDefault="00F02725" w:rsidP="001968F9">
      <w:pPr>
        <w:spacing w:after="0" w:line="240" w:lineRule="auto"/>
        <w:ind w:firstLine="720"/>
        <w:jc w:val="both"/>
        <w:rPr>
          <w:rFonts w:asciiTheme="majorHAnsi" w:hAnsiTheme="majorHAnsi" w:cstheme="majorHAnsi"/>
          <w:sz w:val="28"/>
          <w:szCs w:val="28"/>
        </w:rPr>
      </w:pPr>
      <w:r w:rsidRPr="00F02725">
        <w:rPr>
          <w:rFonts w:asciiTheme="majorHAnsi" w:hAnsiTheme="majorHAnsi" w:cstheme="majorHAnsi"/>
          <w:sz w:val="28"/>
          <w:szCs w:val="28"/>
        </w:rPr>
        <w:t>9.</w:t>
      </w:r>
      <w:r>
        <w:rPr>
          <w:rFonts w:asciiTheme="majorHAnsi" w:hAnsiTheme="majorHAnsi" w:cstheme="majorHAnsi"/>
          <w:sz w:val="28"/>
          <w:szCs w:val="28"/>
        </w:rPr>
        <w:t>4</w:t>
      </w:r>
      <w:r w:rsidR="003D4114" w:rsidRPr="007D474C">
        <w:rPr>
          <w:rFonts w:asciiTheme="majorHAnsi" w:hAnsiTheme="majorHAnsi" w:cstheme="majorHAnsi"/>
          <w:sz w:val="28"/>
          <w:szCs w:val="28"/>
        </w:rPr>
        <w:t xml:space="preserve"> Phát huy năng lực, nâng cao ý thức trách nhiệm và vai trò của cán bộ, công chức làm việc tại Bộ phận tiếp nhận và trả kết quả</w:t>
      </w:r>
      <w:r w:rsidR="003D4114" w:rsidRPr="003D4114">
        <w:rPr>
          <w:rFonts w:asciiTheme="majorHAnsi" w:hAnsiTheme="majorHAnsi" w:cstheme="majorHAnsi"/>
          <w:sz w:val="28"/>
          <w:szCs w:val="28"/>
        </w:rPr>
        <w:t xml:space="preserve"> hiện đại</w:t>
      </w:r>
      <w:r w:rsidR="003D4114" w:rsidRPr="007D474C">
        <w:rPr>
          <w:rFonts w:asciiTheme="majorHAnsi" w:hAnsiTheme="majorHAnsi" w:cstheme="majorHAnsi"/>
          <w:sz w:val="28"/>
          <w:szCs w:val="28"/>
        </w:rPr>
        <w:t xml:space="preserve"> của UBND xã. Tiếp tục đầu tư trang thiết bị, phương tiện làm việc hiện đại. Đẩy mạnh ứng dụng công nghệ thông tin trong hoạt động điều hành, quản lý và giải quyết công việc, ảm bảo giải quyết công việc thông suốt, kịp thời. </w:t>
      </w:r>
    </w:p>
    <w:p w:rsidR="003D4114" w:rsidRPr="003D4114" w:rsidRDefault="00F02725" w:rsidP="001968F9">
      <w:pPr>
        <w:spacing w:after="0" w:line="240" w:lineRule="auto"/>
        <w:ind w:firstLine="720"/>
        <w:jc w:val="both"/>
        <w:rPr>
          <w:rFonts w:asciiTheme="majorHAnsi" w:hAnsiTheme="majorHAnsi" w:cstheme="majorHAnsi"/>
          <w:sz w:val="28"/>
          <w:szCs w:val="28"/>
        </w:rPr>
      </w:pPr>
      <w:r w:rsidRPr="00F02725">
        <w:rPr>
          <w:rFonts w:asciiTheme="majorHAnsi" w:hAnsiTheme="majorHAnsi" w:cstheme="majorHAnsi"/>
          <w:sz w:val="28"/>
          <w:szCs w:val="28"/>
        </w:rPr>
        <w:t>9.</w:t>
      </w:r>
      <w:r>
        <w:rPr>
          <w:rFonts w:asciiTheme="majorHAnsi" w:hAnsiTheme="majorHAnsi" w:cstheme="majorHAnsi"/>
          <w:sz w:val="28"/>
          <w:szCs w:val="28"/>
        </w:rPr>
        <w:t>5</w:t>
      </w:r>
      <w:r w:rsidR="000A2EC6">
        <w:rPr>
          <w:rFonts w:asciiTheme="majorHAnsi" w:hAnsiTheme="majorHAnsi" w:cstheme="majorHAnsi"/>
          <w:sz w:val="28"/>
          <w:szCs w:val="28"/>
        </w:rPr>
        <w:t xml:space="preserve"> </w:t>
      </w:r>
      <w:r w:rsidR="003D4114" w:rsidRPr="007D474C">
        <w:rPr>
          <w:rFonts w:asciiTheme="majorHAnsi" w:hAnsiTheme="majorHAnsi" w:cstheme="majorHAnsi"/>
          <w:sz w:val="28"/>
          <w:szCs w:val="28"/>
        </w:rPr>
        <w:t>Duy trì, triển khai và thực hiện tốt cải cách tài ch</w:t>
      </w:r>
      <w:r w:rsidR="003D4114" w:rsidRPr="003D4114">
        <w:rPr>
          <w:rFonts w:asciiTheme="majorHAnsi" w:hAnsiTheme="majorHAnsi" w:cstheme="majorHAnsi"/>
          <w:sz w:val="28"/>
          <w:szCs w:val="28"/>
        </w:rPr>
        <w:t>í</w:t>
      </w:r>
      <w:r w:rsidR="003D4114" w:rsidRPr="007D474C">
        <w:rPr>
          <w:rFonts w:asciiTheme="majorHAnsi" w:hAnsiTheme="majorHAnsi" w:cstheme="majorHAnsi"/>
          <w:sz w:val="28"/>
          <w:szCs w:val="28"/>
        </w:rPr>
        <w:t xml:space="preserve">nh công, tiếp tục thực hiện tốt cơ chế tự chủ, tự chịu trách nhiệm theo Nghị </w:t>
      </w:r>
      <w:r w:rsidR="003D4114" w:rsidRPr="003D4114">
        <w:rPr>
          <w:rFonts w:asciiTheme="majorHAnsi" w:hAnsiTheme="majorHAnsi" w:cstheme="majorHAnsi"/>
          <w:sz w:val="28"/>
          <w:szCs w:val="28"/>
        </w:rPr>
        <w:t>đ</w:t>
      </w:r>
      <w:r w:rsidR="003D4114" w:rsidRPr="007D474C">
        <w:rPr>
          <w:rFonts w:asciiTheme="majorHAnsi" w:hAnsiTheme="majorHAnsi" w:cstheme="majorHAnsi"/>
          <w:sz w:val="28"/>
          <w:szCs w:val="28"/>
        </w:rPr>
        <w:t xml:space="preserve">ịnh số 130/2005/NĐ-CP và Nghị </w:t>
      </w:r>
      <w:r w:rsidR="003D4114" w:rsidRPr="003D4114">
        <w:rPr>
          <w:rFonts w:asciiTheme="majorHAnsi" w:hAnsiTheme="majorHAnsi" w:cstheme="majorHAnsi"/>
          <w:sz w:val="28"/>
          <w:szCs w:val="28"/>
        </w:rPr>
        <w:t>đ</w:t>
      </w:r>
      <w:r w:rsidR="003D4114" w:rsidRPr="007D474C">
        <w:rPr>
          <w:rFonts w:asciiTheme="majorHAnsi" w:hAnsiTheme="majorHAnsi" w:cstheme="majorHAnsi"/>
          <w:sz w:val="28"/>
          <w:szCs w:val="28"/>
        </w:rPr>
        <w:t xml:space="preserve">ịnh số 43/2006/NĐ-CP. </w:t>
      </w:r>
    </w:p>
    <w:p w:rsidR="003D4114" w:rsidRPr="003D4114" w:rsidRDefault="00F02725" w:rsidP="001968F9">
      <w:pPr>
        <w:spacing w:after="0" w:line="240" w:lineRule="auto"/>
        <w:ind w:firstLine="720"/>
        <w:jc w:val="both"/>
        <w:rPr>
          <w:rFonts w:asciiTheme="majorHAnsi" w:hAnsiTheme="majorHAnsi" w:cstheme="majorHAnsi"/>
          <w:sz w:val="28"/>
          <w:szCs w:val="28"/>
        </w:rPr>
      </w:pPr>
      <w:r w:rsidRPr="00F02725">
        <w:rPr>
          <w:rFonts w:asciiTheme="majorHAnsi" w:hAnsiTheme="majorHAnsi" w:cstheme="majorHAnsi"/>
          <w:sz w:val="28"/>
          <w:szCs w:val="28"/>
        </w:rPr>
        <w:t>9.</w:t>
      </w:r>
      <w:r>
        <w:rPr>
          <w:rFonts w:asciiTheme="majorHAnsi" w:hAnsiTheme="majorHAnsi" w:cstheme="majorHAnsi"/>
          <w:sz w:val="28"/>
          <w:szCs w:val="28"/>
        </w:rPr>
        <w:t>6</w:t>
      </w:r>
      <w:r w:rsidR="00981DC6">
        <w:rPr>
          <w:rFonts w:asciiTheme="majorHAnsi" w:hAnsiTheme="majorHAnsi" w:cstheme="majorHAnsi"/>
          <w:sz w:val="28"/>
          <w:szCs w:val="28"/>
        </w:rPr>
        <w:t xml:space="preserve"> </w:t>
      </w:r>
      <w:r w:rsidR="003D4114" w:rsidRPr="007D474C">
        <w:rPr>
          <w:rFonts w:asciiTheme="majorHAnsi" w:hAnsiTheme="majorHAnsi" w:cstheme="majorHAnsi"/>
          <w:sz w:val="28"/>
          <w:szCs w:val="28"/>
        </w:rPr>
        <w:t xml:space="preserve">Tăng cường công tác chỉ </w:t>
      </w:r>
      <w:r w:rsidR="003D4114" w:rsidRPr="003D4114">
        <w:rPr>
          <w:rFonts w:asciiTheme="majorHAnsi" w:hAnsiTheme="majorHAnsi" w:cstheme="majorHAnsi"/>
          <w:sz w:val="28"/>
          <w:szCs w:val="28"/>
        </w:rPr>
        <w:t>đ</w:t>
      </w:r>
      <w:r w:rsidR="003D4114" w:rsidRPr="007D474C">
        <w:rPr>
          <w:rFonts w:asciiTheme="majorHAnsi" w:hAnsiTheme="majorHAnsi" w:cstheme="majorHAnsi"/>
          <w:sz w:val="28"/>
          <w:szCs w:val="28"/>
        </w:rPr>
        <w:t xml:space="preserve">ạo </w:t>
      </w:r>
      <w:r w:rsidR="003D4114" w:rsidRPr="003D4114">
        <w:rPr>
          <w:rFonts w:asciiTheme="majorHAnsi" w:hAnsiTheme="majorHAnsi" w:cstheme="majorHAnsi"/>
          <w:sz w:val="28"/>
          <w:szCs w:val="28"/>
        </w:rPr>
        <w:t>đ</w:t>
      </w:r>
      <w:r w:rsidR="003D4114" w:rsidRPr="007D474C">
        <w:rPr>
          <w:rFonts w:asciiTheme="majorHAnsi" w:hAnsiTheme="majorHAnsi" w:cstheme="majorHAnsi"/>
          <w:sz w:val="28"/>
          <w:szCs w:val="28"/>
        </w:rPr>
        <w:t xml:space="preserve">iều hành, xác </w:t>
      </w:r>
      <w:r w:rsidR="003D4114" w:rsidRPr="003D4114">
        <w:rPr>
          <w:rFonts w:asciiTheme="majorHAnsi" w:hAnsiTheme="majorHAnsi" w:cstheme="majorHAnsi"/>
          <w:sz w:val="28"/>
          <w:szCs w:val="28"/>
        </w:rPr>
        <w:t>đ</w:t>
      </w:r>
      <w:r w:rsidR="003D4114" w:rsidRPr="007D474C">
        <w:rPr>
          <w:rFonts w:asciiTheme="majorHAnsi" w:hAnsiTheme="majorHAnsi" w:cstheme="majorHAnsi"/>
          <w:sz w:val="28"/>
          <w:szCs w:val="28"/>
        </w:rPr>
        <w:t xml:space="preserve">ịnh rõ vai trò trách nhiệm của người ứng </w:t>
      </w:r>
      <w:r w:rsidR="003D4114" w:rsidRPr="003D4114">
        <w:rPr>
          <w:rFonts w:asciiTheme="majorHAnsi" w:hAnsiTheme="majorHAnsi" w:cstheme="majorHAnsi"/>
          <w:sz w:val="28"/>
          <w:szCs w:val="28"/>
        </w:rPr>
        <w:t>đ</w:t>
      </w:r>
      <w:r w:rsidR="003D4114" w:rsidRPr="007D474C">
        <w:rPr>
          <w:rFonts w:asciiTheme="majorHAnsi" w:hAnsiTheme="majorHAnsi" w:cstheme="majorHAnsi"/>
          <w:sz w:val="28"/>
          <w:szCs w:val="28"/>
        </w:rPr>
        <w:t xml:space="preserve">ầu cơ quan, </w:t>
      </w:r>
      <w:r w:rsidR="003D4114" w:rsidRPr="003D4114">
        <w:rPr>
          <w:rFonts w:asciiTheme="majorHAnsi" w:hAnsiTheme="majorHAnsi" w:cstheme="majorHAnsi"/>
          <w:sz w:val="28"/>
          <w:szCs w:val="28"/>
        </w:rPr>
        <w:t>đ</w:t>
      </w:r>
      <w:r w:rsidR="003D4114" w:rsidRPr="007D474C">
        <w:rPr>
          <w:rFonts w:asciiTheme="majorHAnsi" w:hAnsiTheme="majorHAnsi" w:cstheme="majorHAnsi"/>
          <w:sz w:val="28"/>
          <w:szCs w:val="28"/>
        </w:rPr>
        <w:t xml:space="preserve">ại diện lãnh </w:t>
      </w:r>
      <w:r w:rsidR="003D4114" w:rsidRPr="003D4114">
        <w:rPr>
          <w:rFonts w:asciiTheme="majorHAnsi" w:hAnsiTheme="majorHAnsi" w:cstheme="majorHAnsi"/>
          <w:sz w:val="28"/>
          <w:szCs w:val="28"/>
        </w:rPr>
        <w:t>đ</w:t>
      </w:r>
      <w:r w:rsidR="003D4114" w:rsidRPr="007D474C">
        <w:rPr>
          <w:rFonts w:asciiTheme="majorHAnsi" w:hAnsiTheme="majorHAnsi" w:cstheme="majorHAnsi"/>
          <w:sz w:val="28"/>
          <w:szCs w:val="28"/>
        </w:rPr>
        <w:t xml:space="preserve">ạo về chất lượng (QMR) trong việc xây dựng, áp dụng, duy trì và cải tiến Hệ thống quản lý chất lượng theo tiêu chuẩn quốc gia TCVN ISO 9001:2015. Tăng cường công tác kiểm tra, giám sát thường xuyên và đột xuất. Hoàn thiện hệ thống văn bản của cơ quan trong việc chỉ đạo, điều hành. </w:t>
      </w:r>
    </w:p>
    <w:p w:rsidR="003D4114" w:rsidRPr="003D4114" w:rsidRDefault="00F02725" w:rsidP="001968F9">
      <w:pPr>
        <w:spacing w:after="0" w:line="240" w:lineRule="auto"/>
        <w:ind w:firstLine="720"/>
        <w:jc w:val="both"/>
        <w:rPr>
          <w:rFonts w:asciiTheme="majorHAnsi" w:hAnsiTheme="majorHAnsi" w:cstheme="majorHAnsi"/>
          <w:sz w:val="28"/>
          <w:szCs w:val="28"/>
        </w:rPr>
      </w:pPr>
      <w:r w:rsidRPr="00F02725">
        <w:rPr>
          <w:rFonts w:asciiTheme="majorHAnsi" w:hAnsiTheme="majorHAnsi" w:cstheme="majorHAnsi"/>
          <w:sz w:val="28"/>
          <w:szCs w:val="28"/>
        </w:rPr>
        <w:t>9</w:t>
      </w:r>
      <w:r w:rsidRPr="000A1AB0">
        <w:rPr>
          <w:rFonts w:asciiTheme="majorHAnsi" w:hAnsiTheme="majorHAnsi" w:cstheme="majorHAnsi"/>
          <w:sz w:val="28"/>
          <w:szCs w:val="28"/>
        </w:rPr>
        <w:t>.</w:t>
      </w:r>
      <w:r>
        <w:rPr>
          <w:rFonts w:asciiTheme="majorHAnsi" w:hAnsiTheme="majorHAnsi" w:cstheme="majorHAnsi"/>
          <w:sz w:val="28"/>
          <w:szCs w:val="28"/>
        </w:rPr>
        <w:t>7</w:t>
      </w:r>
      <w:r w:rsidR="003D4114" w:rsidRPr="007D474C">
        <w:rPr>
          <w:rFonts w:asciiTheme="majorHAnsi" w:hAnsiTheme="majorHAnsi" w:cstheme="majorHAnsi"/>
          <w:sz w:val="28"/>
          <w:szCs w:val="28"/>
        </w:rPr>
        <w:t xml:space="preserve"> Đổi mới mạnh mẽ lề lối làm việc, phương pháp chỉ </w:t>
      </w:r>
      <w:r w:rsidR="003D4114" w:rsidRPr="003D4114">
        <w:rPr>
          <w:rFonts w:asciiTheme="majorHAnsi" w:hAnsiTheme="majorHAnsi" w:cstheme="majorHAnsi"/>
          <w:sz w:val="28"/>
          <w:szCs w:val="28"/>
        </w:rPr>
        <w:t>đ</w:t>
      </w:r>
      <w:r w:rsidR="003D4114" w:rsidRPr="007D474C">
        <w:rPr>
          <w:rFonts w:asciiTheme="majorHAnsi" w:hAnsiTheme="majorHAnsi" w:cstheme="majorHAnsi"/>
          <w:sz w:val="28"/>
          <w:szCs w:val="28"/>
        </w:rPr>
        <w:t xml:space="preserve">ạo </w:t>
      </w:r>
      <w:r w:rsidR="003D4114" w:rsidRPr="003D4114">
        <w:rPr>
          <w:rFonts w:asciiTheme="majorHAnsi" w:hAnsiTheme="majorHAnsi" w:cstheme="majorHAnsi"/>
          <w:sz w:val="28"/>
          <w:szCs w:val="28"/>
        </w:rPr>
        <w:t>đ</w:t>
      </w:r>
      <w:r w:rsidR="003D4114" w:rsidRPr="007D474C">
        <w:rPr>
          <w:rFonts w:asciiTheme="majorHAnsi" w:hAnsiTheme="majorHAnsi" w:cstheme="majorHAnsi"/>
          <w:sz w:val="28"/>
          <w:szCs w:val="28"/>
        </w:rPr>
        <w:t xml:space="preserve">iều hành và nâng cao trách nhiệm của người ứng </w:t>
      </w:r>
      <w:r w:rsidR="003D4114" w:rsidRPr="003D4114">
        <w:rPr>
          <w:rFonts w:asciiTheme="majorHAnsi" w:hAnsiTheme="majorHAnsi" w:cstheme="majorHAnsi"/>
          <w:sz w:val="28"/>
          <w:szCs w:val="28"/>
        </w:rPr>
        <w:t>đ</w:t>
      </w:r>
      <w:r w:rsidR="003D4114" w:rsidRPr="007D474C">
        <w:rPr>
          <w:rFonts w:asciiTheme="majorHAnsi" w:hAnsiTheme="majorHAnsi" w:cstheme="majorHAnsi"/>
          <w:sz w:val="28"/>
          <w:szCs w:val="28"/>
        </w:rPr>
        <w:t xml:space="preserve">ầu. </w:t>
      </w:r>
    </w:p>
    <w:p w:rsidR="003D4114" w:rsidRPr="003D4114" w:rsidRDefault="000A1AB0" w:rsidP="001968F9">
      <w:pPr>
        <w:spacing w:after="0" w:line="240" w:lineRule="auto"/>
        <w:ind w:firstLine="720"/>
        <w:jc w:val="both"/>
        <w:rPr>
          <w:rFonts w:asciiTheme="majorHAnsi" w:hAnsiTheme="majorHAnsi" w:cstheme="majorHAnsi"/>
          <w:sz w:val="28"/>
          <w:szCs w:val="28"/>
        </w:rPr>
      </w:pPr>
      <w:r w:rsidRPr="000A1AB0">
        <w:rPr>
          <w:rFonts w:asciiTheme="majorHAnsi" w:hAnsiTheme="majorHAnsi" w:cstheme="majorHAnsi"/>
          <w:sz w:val="28"/>
          <w:szCs w:val="28"/>
        </w:rPr>
        <w:t>9.</w:t>
      </w:r>
      <w:r>
        <w:rPr>
          <w:rFonts w:asciiTheme="majorHAnsi" w:hAnsiTheme="majorHAnsi" w:cstheme="majorHAnsi"/>
          <w:sz w:val="28"/>
          <w:szCs w:val="28"/>
        </w:rPr>
        <w:t>8</w:t>
      </w:r>
      <w:r w:rsidR="003D4114" w:rsidRPr="007D474C">
        <w:rPr>
          <w:rFonts w:asciiTheme="majorHAnsi" w:hAnsiTheme="majorHAnsi" w:cstheme="majorHAnsi"/>
          <w:sz w:val="28"/>
          <w:szCs w:val="28"/>
        </w:rPr>
        <w:t xml:space="preserve"> Nâng cao chất lượng thực hiện cơ chế “Một cửa, một cửa liên thông” trong tiếp nhận, giải quyết và trả kết quả giải quyết TTHC, tiến tới thực hiện </w:t>
      </w:r>
      <w:r w:rsidR="003D4114" w:rsidRPr="003D4114">
        <w:rPr>
          <w:rFonts w:asciiTheme="majorHAnsi" w:hAnsiTheme="majorHAnsi" w:cstheme="majorHAnsi"/>
          <w:sz w:val="28"/>
          <w:szCs w:val="28"/>
        </w:rPr>
        <w:t>đ</w:t>
      </w:r>
      <w:r w:rsidR="003D4114" w:rsidRPr="007D474C">
        <w:rPr>
          <w:rFonts w:asciiTheme="majorHAnsi" w:hAnsiTheme="majorHAnsi" w:cstheme="majorHAnsi"/>
          <w:sz w:val="28"/>
          <w:szCs w:val="28"/>
        </w:rPr>
        <w:t>ồng bộ hệ thống tin học hóa trong việc giải quyết công việc của công dân và tổ chức, nâng cao chỉ số cải cách hành ch</w:t>
      </w:r>
      <w:r w:rsidR="003D4114" w:rsidRPr="003D4114">
        <w:rPr>
          <w:rFonts w:asciiTheme="majorHAnsi" w:hAnsiTheme="majorHAnsi" w:cstheme="majorHAnsi"/>
          <w:sz w:val="28"/>
          <w:szCs w:val="28"/>
        </w:rPr>
        <w:t>í</w:t>
      </w:r>
      <w:r w:rsidR="003D4114" w:rsidRPr="007D474C">
        <w:rPr>
          <w:rFonts w:asciiTheme="majorHAnsi" w:hAnsiTheme="majorHAnsi" w:cstheme="majorHAnsi"/>
          <w:sz w:val="28"/>
          <w:szCs w:val="28"/>
        </w:rPr>
        <w:t xml:space="preserve">nh. Tăng cường trao đổi, xin ý kiến của các cơ quan liên quan, phối hợp giải quyết những tồn tại trong liên thông TTHC. Góp phần nâng cao hơn nữa chất lượng giải quyết TTHC nói chung và TTHC liên thông nói riêng. </w:t>
      </w:r>
    </w:p>
    <w:p w:rsidR="003D4114" w:rsidRPr="003D4114" w:rsidRDefault="000A1AB0" w:rsidP="001968F9">
      <w:pPr>
        <w:spacing w:after="0" w:line="240" w:lineRule="auto"/>
        <w:ind w:firstLine="720"/>
        <w:jc w:val="both"/>
        <w:rPr>
          <w:rFonts w:asciiTheme="majorHAnsi" w:hAnsiTheme="majorHAnsi" w:cstheme="majorHAnsi"/>
          <w:sz w:val="28"/>
          <w:szCs w:val="28"/>
        </w:rPr>
      </w:pPr>
      <w:r w:rsidRPr="000A1AB0">
        <w:rPr>
          <w:rFonts w:asciiTheme="majorHAnsi" w:hAnsiTheme="majorHAnsi" w:cstheme="majorHAnsi"/>
          <w:sz w:val="28"/>
          <w:szCs w:val="28"/>
        </w:rPr>
        <w:t>9.</w:t>
      </w:r>
      <w:r>
        <w:rPr>
          <w:rFonts w:asciiTheme="majorHAnsi" w:hAnsiTheme="majorHAnsi" w:cstheme="majorHAnsi"/>
          <w:sz w:val="28"/>
          <w:szCs w:val="28"/>
        </w:rPr>
        <w:t>9</w:t>
      </w:r>
      <w:r w:rsidR="003D4114" w:rsidRPr="007D474C">
        <w:rPr>
          <w:rFonts w:asciiTheme="majorHAnsi" w:hAnsiTheme="majorHAnsi" w:cstheme="majorHAnsi"/>
          <w:sz w:val="28"/>
          <w:szCs w:val="28"/>
        </w:rPr>
        <w:t xml:space="preserve"> Tiếp tục tăng cường ứng dụng công nghệ thông tin trong hoạt </w:t>
      </w:r>
      <w:r w:rsidR="003D4114" w:rsidRPr="003D4114">
        <w:rPr>
          <w:rFonts w:asciiTheme="majorHAnsi" w:hAnsiTheme="majorHAnsi" w:cstheme="majorHAnsi"/>
          <w:sz w:val="28"/>
          <w:szCs w:val="28"/>
        </w:rPr>
        <w:t>đ</w:t>
      </w:r>
      <w:r w:rsidR="003D4114" w:rsidRPr="007D474C">
        <w:rPr>
          <w:rFonts w:asciiTheme="majorHAnsi" w:hAnsiTheme="majorHAnsi" w:cstheme="majorHAnsi"/>
          <w:sz w:val="28"/>
          <w:szCs w:val="28"/>
        </w:rPr>
        <w:t xml:space="preserve">ộng chỉ </w:t>
      </w:r>
      <w:r w:rsidR="003D4114" w:rsidRPr="003D4114">
        <w:rPr>
          <w:rFonts w:asciiTheme="majorHAnsi" w:hAnsiTheme="majorHAnsi" w:cstheme="majorHAnsi"/>
          <w:sz w:val="28"/>
          <w:szCs w:val="28"/>
        </w:rPr>
        <w:t>đ</w:t>
      </w:r>
      <w:r w:rsidR="003D4114" w:rsidRPr="007D474C">
        <w:rPr>
          <w:rFonts w:asciiTheme="majorHAnsi" w:hAnsiTheme="majorHAnsi" w:cstheme="majorHAnsi"/>
          <w:sz w:val="28"/>
          <w:szCs w:val="28"/>
        </w:rPr>
        <w:t xml:space="preserve">ạo, </w:t>
      </w:r>
      <w:r w:rsidR="003D4114" w:rsidRPr="003D4114">
        <w:rPr>
          <w:rFonts w:asciiTheme="majorHAnsi" w:hAnsiTheme="majorHAnsi" w:cstheme="majorHAnsi"/>
          <w:sz w:val="28"/>
          <w:szCs w:val="28"/>
        </w:rPr>
        <w:t>đ</w:t>
      </w:r>
      <w:r w:rsidR="003D4114" w:rsidRPr="007D474C">
        <w:rPr>
          <w:rFonts w:asciiTheme="majorHAnsi" w:hAnsiTheme="majorHAnsi" w:cstheme="majorHAnsi"/>
          <w:sz w:val="28"/>
          <w:szCs w:val="28"/>
        </w:rPr>
        <w:t xml:space="preserve">iều hành và hoạt </w:t>
      </w:r>
      <w:r w:rsidR="003D4114" w:rsidRPr="003D4114">
        <w:rPr>
          <w:rFonts w:asciiTheme="majorHAnsi" w:hAnsiTheme="majorHAnsi" w:cstheme="majorHAnsi"/>
          <w:sz w:val="28"/>
          <w:szCs w:val="28"/>
        </w:rPr>
        <w:t>đ</w:t>
      </w:r>
      <w:r w:rsidR="003D4114" w:rsidRPr="007D474C">
        <w:rPr>
          <w:rFonts w:asciiTheme="majorHAnsi" w:hAnsiTheme="majorHAnsi" w:cstheme="majorHAnsi"/>
          <w:sz w:val="28"/>
          <w:szCs w:val="28"/>
        </w:rPr>
        <w:t xml:space="preserve">ộng thực thi nhiệm vụ của cán bộ công chức. Phấn đấu nâng cao hơn nữa chỉ số về ứng dụng công nghệ thông tin, tiếp tục triển khai xây dựng, nâng cao hơn nữa chỉ số, mức độ chính quyền điện tử. </w:t>
      </w:r>
    </w:p>
    <w:p w:rsidR="003D4114" w:rsidRPr="003D4114" w:rsidRDefault="000A1AB0" w:rsidP="001968F9">
      <w:pPr>
        <w:spacing w:after="0" w:line="240" w:lineRule="auto"/>
        <w:ind w:firstLine="720"/>
        <w:jc w:val="both"/>
        <w:rPr>
          <w:rFonts w:asciiTheme="majorHAnsi" w:hAnsiTheme="majorHAnsi" w:cstheme="majorHAnsi"/>
          <w:sz w:val="28"/>
          <w:szCs w:val="28"/>
        </w:rPr>
      </w:pPr>
      <w:r w:rsidRPr="000A1AB0">
        <w:rPr>
          <w:rFonts w:asciiTheme="majorHAnsi" w:hAnsiTheme="majorHAnsi" w:cstheme="majorHAnsi"/>
          <w:sz w:val="28"/>
          <w:szCs w:val="28"/>
        </w:rPr>
        <w:t>9.</w:t>
      </w:r>
      <w:r>
        <w:rPr>
          <w:rFonts w:asciiTheme="majorHAnsi" w:hAnsiTheme="majorHAnsi" w:cstheme="majorHAnsi"/>
          <w:sz w:val="28"/>
          <w:szCs w:val="28"/>
        </w:rPr>
        <w:t>10</w:t>
      </w:r>
      <w:r w:rsidR="003D4114" w:rsidRPr="007D474C">
        <w:rPr>
          <w:rFonts w:asciiTheme="majorHAnsi" w:hAnsiTheme="majorHAnsi" w:cstheme="majorHAnsi"/>
          <w:sz w:val="28"/>
          <w:szCs w:val="28"/>
        </w:rPr>
        <w:t xml:space="preserve"> Căn cứ kế hoạch </w:t>
      </w:r>
      <w:r w:rsidR="003D4114" w:rsidRPr="003D4114">
        <w:rPr>
          <w:rFonts w:asciiTheme="majorHAnsi" w:hAnsiTheme="majorHAnsi" w:cstheme="majorHAnsi"/>
          <w:sz w:val="28"/>
          <w:szCs w:val="28"/>
        </w:rPr>
        <w:t>đ</w:t>
      </w:r>
      <w:r w:rsidR="003D4114" w:rsidRPr="007D474C">
        <w:rPr>
          <w:rFonts w:asciiTheme="majorHAnsi" w:hAnsiTheme="majorHAnsi" w:cstheme="majorHAnsi"/>
          <w:sz w:val="28"/>
          <w:szCs w:val="28"/>
        </w:rPr>
        <w:t xml:space="preserve">ào tạo, bồi dưỡng của cấp trên </w:t>
      </w:r>
      <w:r w:rsidR="003D4114" w:rsidRPr="003D4114">
        <w:rPr>
          <w:rFonts w:asciiTheme="majorHAnsi" w:hAnsiTheme="majorHAnsi" w:cstheme="majorHAnsi"/>
          <w:sz w:val="28"/>
          <w:szCs w:val="28"/>
        </w:rPr>
        <w:t>đ</w:t>
      </w:r>
      <w:r w:rsidR="003D4114" w:rsidRPr="007D474C">
        <w:rPr>
          <w:rFonts w:asciiTheme="majorHAnsi" w:hAnsiTheme="majorHAnsi" w:cstheme="majorHAnsi"/>
          <w:sz w:val="28"/>
          <w:szCs w:val="28"/>
        </w:rPr>
        <w:t>ể cử cán bộ, công chức tham gia các khoá học nhằm nâng cao nghiệp vụ chuyên môn, lý luận ch</w:t>
      </w:r>
      <w:r w:rsidR="003D4114" w:rsidRPr="003D4114">
        <w:rPr>
          <w:rFonts w:asciiTheme="majorHAnsi" w:hAnsiTheme="majorHAnsi" w:cstheme="majorHAnsi"/>
          <w:sz w:val="28"/>
          <w:szCs w:val="28"/>
        </w:rPr>
        <w:t>í</w:t>
      </w:r>
      <w:r w:rsidR="003D4114" w:rsidRPr="007D474C">
        <w:rPr>
          <w:rFonts w:asciiTheme="majorHAnsi" w:hAnsiTheme="majorHAnsi" w:cstheme="majorHAnsi"/>
          <w:sz w:val="28"/>
          <w:szCs w:val="28"/>
        </w:rPr>
        <w:t xml:space="preserve">nh trị, quản lý nhà nước, kỹ năng tin học, tập huấn khai thác và sử dụng có hiệu quả các phần mềm ược triển khai. </w:t>
      </w:r>
    </w:p>
    <w:p w:rsidR="003D4114" w:rsidRPr="000A1AB0" w:rsidRDefault="000A1AB0" w:rsidP="001968F9">
      <w:pPr>
        <w:spacing w:after="0" w:line="240" w:lineRule="auto"/>
        <w:ind w:firstLine="720"/>
        <w:jc w:val="both"/>
        <w:rPr>
          <w:rFonts w:asciiTheme="majorHAnsi" w:hAnsiTheme="majorHAnsi" w:cstheme="majorHAnsi"/>
          <w:b/>
          <w:sz w:val="28"/>
          <w:szCs w:val="28"/>
        </w:rPr>
      </w:pPr>
      <w:r w:rsidRPr="000A1AB0">
        <w:rPr>
          <w:rFonts w:asciiTheme="majorHAnsi" w:hAnsiTheme="majorHAnsi" w:cstheme="majorHAnsi"/>
          <w:b/>
          <w:sz w:val="28"/>
          <w:szCs w:val="28"/>
        </w:rPr>
        <w:t>10.</w:t>
      </w:r>
      <w:r>
        <w:rPr>
          <w:rFonts w:asciiTheme="majorHAnsi" w:hAnsiTheme="majorHAnsi" w:cstheme="majorHAnsi"/>
          <w:b/>
          <w:sz w:val="28"/>
          <w:szCs w:val="28"/>
        </w:rPr>
        <w:t xml:space="preserve"> K</w:t>
      </w:r>
      <w:r w:rsidRPr="000A1AB0">
        <w:rPr>
          <w:rFonts w:asciiTheme="majorHAnsi" w:hAnsiTheme="majorHAnsi" w:cstheme="majorHAnsi"/>
          <w:b/>
          <w:sz w:val="28"/>
          <w:szCs w:val="28"/>
        </w:rPr>
        <w:t>iến nghị và đề xuất</w:t>
      </w:r>
    </w:p>
    <w:p w:rsidR="003D4114" w:rsidRPr="003D4114" w:rsidRDefault="003D4114" w:rsidP="001968F9">
      <w:pPr>
        <w:spacing w:after="0" w:line="240" w:lineRule="auto"/>
        <w:jc w:val="both"/>
        <w:rPr>
          <w:rFonts w:asciiTheme="majorHAnsi" w:hAnsiTheme="majorHAnsi" w:cstheme="majorHAnsi"/>
          <w:sz w:val="28"/>
          <w:szCs w:val="28"/>
        </w:rPr>
      </w:pPr>
      <w:r w:rsidRPr="007D474C">
        <w:rPr>
          <w:rFonts w:asciiTheme="majorHAnsi" w:hAnsiTheme="majorHAnsi" w:cstheme="majorHAnsi"/>
          <w:sz w:val="28"/>
          <w:szCs w:val="28"/>
        </w:rPr>
        <w:t xml:space="preserve"> </w:t>
      </w:r>
      <w:r w:rsidR="009F6717" w:rsidRPr="00990A3A">
        <w:rPr>
          <w:rFonts w:asciiTheme="majorHAnsi" w:hAnsiTheme="majorHAnsi" w:cstheme="majorHAnsi"/>
          <w:sz w:val="28"/>
          <w:szCs w:val="28"/>
        </w:rPr>
        <w:tab/>
      </w:r>
      <w:r w:rsidRPr="007D474C">
        <w:rPr>
          <w:rFonts w:asciiTheme="majorHAnsi" w:hAnsiTheme="majorHAnsi" w:cstheme="majorHAnsi"/>
          <w:sz w:val="28"/>
          <w:szCs w:val="28"/>
        </w:rPr>
        <w:t>K</w:t>
      </w:r>
      <w:r w:rsidRPr="003D4114">
        <w:rPr>
          <w:rFonts w:asciiTheme="majorHAnsi" w:hAnsiTheme="majorHAnsi" w:cstheme="majorHAnsi"/>
          <w:sz w:val="28"/>
          <w:szCs w:val="28"/>
        </w:rPr>
        <w:t>í</w:t>
      </w:r>
      <w:r w:rsidRPr="007D474C">
        <w:rPr>
          <w:rFonts w:asciiTheme="majorHAnsi" w:hAnsiTheme="majorHAnsi" w:cstheme="majorHAnsi"/>
          <w:sz w:val="28"/>
          <w:szCs w:val="28"/>
        </w:rPr>
        <w:t xml:space="preserve">nh </w:t>
      </w:r>
      <w:r w:rsidRPr="003D4114">
        <w:rPr>
          <w:rFonts w:asciiTheme="majorHAnsi" w:hAnsiTheme="majorHAnsi" w:cstheme="majorHAnsi"/>
          <w:sz w:val="28"/>
          <w:szCs w:val="28"/>
        </w:rPr>
        <w:t>đ</w:t>
      </w:r>
      <w:r w:rsidRPr="007D474C">
        <w:rPr>
          <w:rFonts w:asciiTheme="majorHAnsi" w:hAnsiTheme="majorHAnsi" w:cstheme="majorHAnsi"/>
          <w:sz w:val="28"/>
          <w:szCs w:val="28"/>
        </w:rPr>
        <w:t xml:space="preserve">ề nghị cấp trên quan tâm khắc phục lỗi hoạt </w:t>
      </w:r>
      <w:r w:rsidR="009F6717" w:rsidRPr="009F6717">
        <w:rPr>
          <w:rFonts w:asciiTheme="majorHAnsi" w:hAnsiTheme="majorHAnsi" w:cstheme="majorHAnsi"/>
          <w:sz w:val="28"/>
          <w:szCs w:val="28"/>
        </w:rPr>
        <w:t>đ</w:t>
      </w:r>
      <w:r w:rsidRPr="007D474C">
        <w:rPr>
          <w:rFonts w:asciiTheme="majorHAnsi" w:hAnsiTheme="majorHAnsi" w:cstheme="majorHAnsi"/>
          <w:sz w:val="28"/>
          <w:szCs w:val="28"/>
        </w:rPr>
        <w:t xml:space="preserve">ộng không ổn </w:t>
      </w:r>
      <w:r w:rsidR="009F6717" w:rsidRPr="00990A3A">
        <w:rPr>
          <w:rFonts w:asciiTheme="majorHAnsi" w:hAnsiTheme="majorHAnsi" w:cstheme="majorHAnsi"/>
          <w:sz w:val="28"/>
          <w:szCs w:val="28"/>
        </w:rPr>
        <w:t>đ</w:t>
      </w:r>
      <w:r w:rsidRPr="007D474C">
        <w:rPr>
          <w:rFonts w:asciiTheme="majorHAnsi" w:hAnsiTheme="majorHAnsi" w:cstheme="majorHAnsi"/>
          <w:sz w:val="28"/>
          <w:szCs w:val="28"/>
        </w:rPr>
        <w:t xml:space="preserve">ịnh của phần mềm xử lý dịch vụ công tập trung nhằm hạn chế tối </w:t>
      </w:r>
      <w:r w:rsidRPr="003D4114">
        <w:rPr>
          <w:rFonts w:asciiTheme="majorHAnsi" w:hAnsiTheme="majorHAnsi" w:cstheme="majorHAnsi"/>
          <w:sz w:val="28"/>
          <w:szCs w:val="28"/>
        </w:rPr>
        <w:t>đ</w:t>
      </w:r>
      <w:r w:rsidRPr="007D474C">
        <w:rPr>
          <w:rFonts w:asciiTheme="majorHAnsi" w:hAnsiTheme="majorHAnsi" w:cstheme="majorHAnsi"/>
          <w:sz w:val="28"/>
          <w:szCs w:val="28"/>
        </w:rPr>
        <w:t xml:space="preserve">a số hồ sơ trễ hạn do không thao tác các bước tiếp theo </w:t>
      </w:r>
      <w:r w:rsidRPr="003D4114">
        <w:rPr>
          <w:rFonts w:asciiTheme="majorHAnsi" w:hAnsiTheme="majorHAnsi" w:cstheme="majorHAnsi"/>
          <w:sz w:val="28"/>
          <w:szCs w:val="28"/>
        </w:rPr>
        <w:t>đ</w:t>
      </w:r>
      <w:r w:rsidRPr="007D474C">
        <w:rPr>
          <w:rFonts w:asciiTheme="majorHAnsi" w:hAnsiTheme="majorHAnsi" w:cstheme="majorHAnsi"/>
          <w:sz w:val="28"/>
          <w:szCs w:val="28"/>
        </w:rPr>
        <w:t xml:space="preserve">ược sau khi </w:t>
      </w:r>
      <w:r w:rsidRPr="003D4114">
        <w:rPr>
          <w:rFonts w:asciiTheme="majorHAnsi" w:hAnsiTheme="majorHAnsi" w:cstheme="majorHAnsi"/>
          <w:sz w:val="28"/>
          <w:szCs w:val="28"/>
        </w:rPr>
        <w:t>đ</w:t>
      </w:r>
      <w:r w:rsidRPr="007D474C">
        <w:rPr>
          <w:rFonts w:asciiTheme="majorHAnsi" w:hAnsiTheme="majorHAnsi" w:cstheme="majorHAnsi"/>
          <w:sz w:val="28"/>
          <w:szCs w:val="28"/>
        </w:rPr>
        <w:t xml:space="preserve">ã tiếp nhận hồ sơ trên phần mềm. </w:t>
      </w:r>
    </w:p>
    <w:p w:rsidR="003D4114" w:rsidRPr="003D4114" w:rsidRDefault="003D4114" w:rsidP="001968F9">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K</w:t>
      </w:r>
      <w:r w:rsidR="000A1AB0" w:rsidRPr="000A1AB0">
        <w:rPr>
          <w:rFonts w:asciiTheme="majorHAnsi" w:hAnsiTheme="majorHAnsi" w:cstheme="majorHAnsi"/>
          <w:sz w:val="28"/>
          <w:szCs w:val="28"/>
        </w:rPr>
        <w:t>ính</w:t>
      </w:r>
      <w:r w:rsidRPr="007D474C">
        <w:rPr>
          <w:rFonts w:asciiTheme="majorHAnsi" w:hAnsiTheme="majorHAnsi" w:cstheme="majorHAnsi"/>
          <w:sz w:val="28"/>
          <w:szCs w:val="28"/>
        </w:rPr>
        <w:t xml:space="preserve"> </w:t>
      </w:r>
      <w:r w:rsidRPr="003D4114">
        <w:rPr>
          <w:rFonts w:asciiTheme="majorHAnsi" w:hAnsiTheme="majorHAnsi" w:cstheme="majorHAnsi"/>
          <w:sz w:val="28"/>
          <w:szCs w:val="28"/>
        </w:rPr>
        <w:t>đ</w:t>
      </w:r>
      <w:r w:rsidRPr="007D474C">
        <w:rPr>
          <w:rFonts w:asciiTheme="majorHAnsi" w:hAnsiTheme="majorHAnsi" w:cstheme="majorHAnsi"/>
          <w:sz w:val="28"/>
          <w:szCs w:val="28"/>
        </w:rPr>
        <w:t>ề</w:t>
      </w:r>
      <w:r w:rsidRPr="003D4114">
        <w:rPr>
          <w:rFonts w:asciiTheme="majorHAnsi" w:hAnsiTheme="majorHAnsi" w:cstheme="majorHAnsi"/>
          <w:sz w:val="28"/>
          <w:szCs w:val="28"/>
        </w:rPr>
        <w:t xml:space="preserve"> nghị</w:t>
      </w:r>
      <w:r w:rsidRPr="007D474C">
        <w:rPr>
          <w:rFonts w:asciiTheme="majorHAnsi" w:hAnsiTheme="majorHAnsi" w:cstheme="majorHAnsi"/>
          <w:sz w:val="28"/>
          <w:szCs w:val="28"/>
        </w:rPr>
        <w:t xml:space="preserve"> UBND huyện quan tâm nâng cấp phần mềm quản lý văn bản </w:t>
      </w:r>
      <w:r w:rsidRPr="003D4114">
        <w:rPr>
          <w:rFonts w:asciiTheme="majorHAnsi" w:hAnsiTheme="majorHAnsi" w:cstheme="majorHAnsi"/>
          <w:sz w:val="28"/>
          <w:szCs w:val="28"/>
        </w:rPr>
        <w:t>đ</w:t>
      </w:r>
      <w:r w:rsidRPr="007D474C">
        <w:rPr>
          <w:rFonts w:asciiTheme="majorHAnsi" w:hAnsiTheme="majorHAnsi" w:cstheme="majorHAnsi"/>
          <w:sz w:val="28"/>
          <w:szCs w:val="28"/>
        </w:rPr>
        <w:t xml:space="preserve">iều hành của cấp xã nhằm </w:t>
      </w:r>
      <w:r w:rsidR="000A2EC6">
        <w:rPr>
          <w:rFonts w:asciiTheme="majorHAnsi" w:hAnsiTheme="majorHAnsi" w:cstheme="majorHAnsi"/>
          <w:sz w:val="28"/>
          <w:szCs w:val="28"/>
        </w:rPr>
        <w:t>đ</w:t>
      </w:r>
      <w:r w:rsidRPr="007D474C">
        <w:rPr>
          <w:rFonts w:asciiTheme="majorHAnsi" w:hAnsiTheme="majorHAnsi" w:cstheme="majorHAnsi"/>
          <w:sz w:val="28"/>
          <w:szCs w:val="28"/>
        </w:rPr>
        <w:t xml:space="preserve">ảm bảo việc luân chuyển văn bản trên phần mềm </w:t>
      </w:r>
      <w:r w:rsidRPr="003D4114">
        <w:rPr>
          <w:rFonts w:asciiTheme="majorHAnsi" w:hAnsiTheme="majorHAnsi" w:cstheme="majorHAnsi"/>
          <w:sz w:val="28"/>
          <w:szCs w:val="28"/>
        </w:rPr>
        <w:t>đ</w:t>
      </w:r>
      <w:r w:rsidRPr="007D474C">
        <w:rPr>
          <w:rFonts w:asciiTheme="majorHAnsi" w:hAnsiTheme="majorHAnsi" w:cstheme="majorHAnsi"/>
          <w:sz w:val="28"/>
          <w:szCs w:val="28"/>
        </w:rPr>
        <w:t xml:space="preserve">ược thông suốt, hiệu quả kịp thời cả chiều văn bản </w:t>
      </w:r>
      <w:r w:rsidRPr="003D4114">
        <w:rPr>
          <w:rFonts w:asciiTheme="majorHAnsi" w:hAnsiTheme="majorHAnsi" w:cstheme="majorHAnsi"/>
          <w:sz w:val="28"/>
          <w:szCs w:val="28"/>
        </w:rPr>
        <w:t>đ</w:t>
      </w:r>
      <w:r w:rsidRPr="007D474C">
        <w:rPr>
          <w:rFonts w:asciiTheme="majorHAnsi" w:hAnsiTheme="majorHAnsi" w:cstheme="majorHAnsi"/>
          <w:sz w:val="28"/>
          <w:szCs w:val="28"/>
        </w:rPr>
        <w:t xml:space="preserve">ến và văn bản </w:t>
      </w:r>
      <w:r w:rsidRPr="003D4114">
        <w:rPr>
          <w:rFonts w:asciiTheme="majorHAnsi" w:hAnsiTheme="majorHAnsi" w:cstheme="majorHAnsi"/>
          <w:sz w:val="28"/>
          <w:szCs w:val="28"/>
        </w:rPr>
        <w:t>đ</w:t>
      </w:r>
      <w:r w:rsidRPr="007D474C">
        <w:rPr>
          <w:rFonts w:asciiTheme="majorHAnsi" w:hAnsiTheme="majorHAnsi" w:cstheme="majorHAnsi"/>
          <w:sz w:val="28"/>
          <w:szCs w:val="28"/>
        </w:rPr>
        <w:t xml:space="preserve">i. </w:t>
      </w:r>
    </w:p>
    <w:p w:rsidR="003D4114" w:rsidRPr="003D4114" w:rsidRDefault="003D4114" w:rsidP="001968F9">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K</w:t>
      </w:r>
      <w:r w:rsidR="000A1AB0" w:rsidRPr="000A1AB0">
        <w:rPr>
          <w:rFonts w:asciiTheme="majorHAnsi" w:hAnsiTheme="majorHAnsi" w:cstheme="majorHAnsi"/>
          <w:sz w:val="28"/>
          <w:szCs w:val="28"/>
        </w:rPr>
        <w:t>ính</w:t>
      </w:r>
      <w:r w:rsidRPr="007D474C">
        <w:rPr>
          <w:rFonts w:asciiTheme="majorHAnsi" w:hAnsiTheme="majorHAnsi" w:cstheme="majorHAnsi"/>
          <w:sz w:val="28"/>
          <w:szCs w:val="28"/>
        </w:rPr>
        <w:t xml:space="preserve"> </w:t>
      </w:r>
      <w:r w:rsidRPr="003D4114">
        <w:rPr>
          <w:rFonts w:asciiTheme="majorHAnsi" w:hAnsiTheme="majorHAnsi" w:cstheme="majorHAnsi"/>
          <w:sz w:val="28"/>
          <w:szCs w:val="28"/>
        </w:rPr>
        <w:t>đ</w:t>
      </w:r>
      <w:r w:rsidRPr="007D474C">
        <w:rPr>
          <w:rFonts w:asciiTheme="majorHAnsi" w:hAnsiTheme="majorHAnsi" w:cstheme="majorHAnsi"/>
          <w:sz w:val="28"/>
          <w:szCs w:val="28"/>
        </w:rPr>
        <w:t xml:space="preserve">ề nghị UBND huyện </w:t>
      </w:r>
      <w:r w:rsidRPr="003D4114">
        <w:rPr>
          <w:rFonts w:asciiTheme="majorHAnsi" w:hAnsiTheme="majorHAnsi" w:cstheme="majorHAnsi"/>
          <w:sz w:val="28"/>
          <w:szCs w:val="28"/>
        </w:rPr>
        <w:t>q</w:t>
      </w:r>
      <w:r w:rsidRPr="007D474C">
        <w:rPr>
          <w:rFonts w:asciiTheme="majorHAnsi" w:hAnsiTheme="majorHAnsi" w:cstheme="majorHAnsi"/>
          <w:sz w:val="28"/>
          <w:szCs w:val="28"/>
        </w:rPr>
        <w:t xml:space="preserve">uan tâm </w:t>
      </w:r>
      <w:r w:rsidRPr="003D4114">
        <w:rPr>
          <w:rFonts w:asciiTheme="majorHAnsi" w:hAnsiTheme="majorHAnsi" w:cstheme="majorHAnsi"/>
          <w:sz w:val="28"/>
          <w:szCs w:val="28"/>
        </w:rPr>
        <w:t>đ</w:t>
      </w:r>
      <w:r w:rsidRPr="007D474C">
        <w:rPr>
          <w:rFonts w:asciiTheme="majorHAnsi" w:hAnsiTheme="majorHAnsi" w:cstheme="majorHAnsi"/>
          <w:sz w:val="28"/>
          <w:szCs w:val="28"/>
        </w:rPr>
        <w:t xml:space="preserve">ến chế </w:t>
      </w:r>
      <w:r w:rsidRPr="003D4114">
        <w:rPr>
          <w:rFonts w:asciiTheme="majorHAnsi" w:hAnsiTheme="majorHAnsi" w:cstheme="majorHAnsi"/>
          <w:sz w:val="28"/>
          <w:szCs w:val="28"/>
        </w:rPr>
        <w:t>đ</w:t>
      </w:r>
      <w:r w:rsidRPr="007D474C">
        <w:rPr>
          <w:rFonts w:asciiTheme="majorHAnsi" w:hAnsiTheme="majorHAnsi" w:cstheme="majorHAnsi"/>
          <w:sz w:val="28"/>
          <w:szCs w:val="28"/>
        </w:rPr>
        <w:t>ộ, ch</w:t>
      </w:r>
      <w:r w:rsidRPr="003D4114">
        <w:rPr>
          <w:rFonts w:asciiTheme="majorHAnsi" w:hAnsiTheme="majorHAnsi" w:cstheme="majorHAnsi"/>
          <w:sz w:val="28"/>
          <w:szCs w:val="28"/>
        </w:rPr>
        <w:t>í</w:t>
      </w:r>
      <w:r w:rsidRPr="007D474C">
        <w:rPr>
          <w:rFonts w:asciiTheme="majorHAnsi" w:hAnsiTheme="majorHAnsi" w:cstheme="majorHAnsi"/>
          <w:sz w:val="28"/>
          <w:szCs w:val="28"/>
        </w:rPr>
        <w:t xml:space="preserve">nh sách cho cán bộ </w:t>
      </w:r>
      <w:r w:rsidRPr="003D4114">
        <w:rPr>
          <w:rFonts w:asciiTheme="majorHAnsi" w:hAnsiTheme="majorHAnsi" w:cstheme="majorHAnsi"/>
          <w:sz w:val="28"/>
          <w:szCs w:val="28"/>
        </w:rPr>
        <w:t>đ</w:t>
      </w:r>
      <w:r w:rsidRPr="007D474C">
        <w:rPr>
          <w:rFonts w:asciiTheme="majorHAnsi" w:hAnsiTheme="majorHAnsi" w:cstheme="majorHAnsi"/>
          <w:sz w:val="28"/>
          <w:szCs w:val="28"/>
        </w:rPr>
        <w:t xml:space="preserve">ầu mối trong ứng dụng công nghệ thông tin cấp xã, tạo thêm </w:t>
      </w:r>
      <w:r w:rsidRPr="003D4114">
        <w:rPr>
          <w:rFonts w:asciiTheme="majorHAnsi" w:hAnsiTheme="majorHAnsi" w:cstheme="majorHAnsi"/>
          <w:sz w:val="28"/>
          <w:szCs w:val="28"/>
        </w:rPr>
        <w:t>đ</w:t>
      </w:r>
      <w:r w:rsidRPr="007D474C">
        <w:rPr>
          <w:rFonts w:asciiTheme="majorHAnsi" w:hAnsiTheme="majorHAnsi" w:cstheme="majorHAnsi"/>
          <w:sz w:val="28"/>
          <w:szCs w:val="28"/>
        </w:rPr>
        <w:t xml:space="preserve">ộng lực cho cán bộ phụ trách kiêm nhiệm hoàn thành tốt hơn nhiệm vụ </w:t>
      </w:r>
      <w:r w:rsidRPr="003D4114">
        <w:rPr>
          <w:rFonts w:asciiTheme="majorHAnsi" w:hAnsiTheme="majorHAnsi" w:cstheme="majorHAnsi"/>
          <w:sz w:val="28"/>
          <w:szCs w:val="28"/>
        </w:rPr>
        <w:t>đ</w:t>
      </w:r>
      <w:r w:rsidRPr="007D474C">
        <w:rPr>
          <w:rFonts w:asciiTheme="majorHAnsi" w:hAnsiTheme="majorHAnsi" w:cstheme="majorHAnsi"/>
          <w:sz w:val="28"/>
          <w:szCs w:val="28"/>
        </w:rPr>
        <w:t xml:space="preserve">ược giao. </w:t>
      </w:r>
    </w:p>
    <w:p w:rsidR="003D4114" w:rsidRPr="000A1AB0" w:rsidRDefault="003D4114" w:rsidP="001968F9">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K</w:t>
      </w:r>
      <w:r w:rsidRPr="003D4114">
        <w:rPr>
          <w:rFonts w:asciiTheme="majorHAnsi" w:hAnsiTheme="majorHAnsi" w:cstheme="majorHAnsi"/>
          <w:sz w:val="28"/>
          <w:szCs w:val="28"/>
        </w:rPr>
        <w:t>í</w:t>
      </w:r>
      <w:r w:rsidRPr="007D474C">
        <w:rPr>
          <w:rFonts w:asciiTheme="majorHAnsi" w:hAnsiTheme="majorHAnsi" w:cstheme="majorHAnsi"/>
          <w:sz w:val="28"/>
          <w:szCs w:val="28"/>
        </w:rPr>
        <w:t xml:space="preserve">nh </w:t>
      </w:r>
      <w:r w:rsidRPr="003D4114">
        <w:rPr>
          <w:rFonts w:asciiTheme="majorHAnsi" w:hAnsiTheme="majorHAnsi" w:cstheme="majorHAnsi"/>
          <w:sz w:val="28"/>
          <w:szCs w:val="28"/>
        </w:rPr>
        <w:t>đ</w:t>
      </w:r>
      <w:r w:rsidRPr="007D474C">
        <w:rPr>
          <w:rFonts w:asciiTheme="majorHAnsi" w:hAnsiTheme="majorHAnsi" w:cstheme="majorHAnsi"/>
          <w:sz w:val="28"/>
          <w:szCs w:val="28"/>
        </w:rPr>
        <w:t>ề ng</w:t>
      </w:r>
      <w:r w:rsidRPr="003D4114">
        <w:rPr>
          <w:rFonts w:asciiTheme="majorHAnsi" w:hAnsiTheme="majorHAnsi" w:cstheme="majorHAnsi"/>
          <w:sz w:val="28"/>
          <w:szCs w:val="28"/>
        </w:rPr>
        <w:t xml:space="preserve">hị </w:t>
      </w:r>
      <w:r w:rsidRPr="007D474C">
        <w:rPr>
          <w:rFonts w:asciiTheme="majorHAnsi" w:hAnsiTheme="majorHAnsi" w:cstheme="majorHAnsi"/>
          <w:sz w:val="28"/>
          <w:szCs w:val="28"/>
        </w:rPr>
        <w:t>UBND huyện và các cơ quan cấp trên mở thêm các lớp tập huấn về kiểm soát thủ tục hành ch</w:t>
      </w:r>
      <w:r w:rsidRPr="003D4114">
        <w:rPr>
          <w:rFonts w:asciiTheme="majorHAnsi" w:hAnsiTheme="majorHAnsi" w:cstheme="majorHAnsi"/>
          <w:sz w:val="28"/>
          <w:szCs w:val="28"/>
        </w:rPr>
        <w:t>í</w:t>
      </w:r>
      <w:r w:rsidRPr="007D474C">
        <w:rPr>
          <w:rFonts w:asciiTheme="majorHAnsi" w:hAnsiTheme="majorHAnsi" w:cstheme="majorHAnsi"/>
          <w:sz w:val="28"/>
          <w:szCs w:val="28"/>
        </w:rPr>
        <w:t xml:space="preserve">nh, ứng dụng công nghệ thông tin trong thực hiện nhiệm vụ, </w:t>
      </w:r>
      <w:r w:rsidRPr="003D4114">
        <w:rPr>
          <w:rFonts w:asciiTheme="majorHAnsi" w:hAnsiTheme="majorHAnsi" w:cstheme="majorHAnsi"/>
          <w:sz w:val="28"/>
          <w:szCs w:val="28"/>
        </w:rPr>
        <w:t>đ</w:t>
      </w:r>
      <w:r w:rsidRPr="007D474C">
        <w:rPr>
          <w:rFonts w:asciiTheme="majorHAnsi" w:hAnsiTheme="majorHAnsi" w:cstheme="majorHAnsi"/>
          <w:sz w:val="28"/>
          <w:szCs w:val="28"/>
        </w:rPr>
        <w:t xml:space="preserve">ồng thời mở rộng </w:t>
      </w:r>
      <w:r w:rsidRPr="003D4114">
        <w:rPr>
          <w:rFonts w:asciiTheme="majorHAnsi" w:hAnsiTheme="majorHAnsi" w:cstheme="majorHAnsi"/>
          <w:sz w:val="28"/>
          <w:szCs w:val="28"/>
        </w:rPr>
        <w:t>đ</w:t>
      </w:r>
      <w:r w:rsidRPr="007D474C">
        <w:rPr>
          <w:rFonts w:asciiTheme="majorHAnsi" w:hAnsiTheme="majorHAnsi" w:cstheme="majorHAnsi"/>
          <w:sz w:val="28"/>
          <w:szCs w:val="28"/>
        </w:rPr>
        <w:t xml:space="preserve">ối tượng tham gia tập huấn trong triển khai, </w:t>
      </w:r>
      <w:r w:rsidRPr="003D4114">
        <w:rPr>
          <w:rFonts w:asciiTheme="majorHAnsi" w:hAnsiTheme="majorHAnsi" w:cstheme="majorHAnsi"/>
          <w:sz w:val="28"/>
          <w:szCs w:val="28"/>
        </w:rPr>
        <w:t>đ</w:t>
      </w:r>
      <w:r w:rsidRPr="007D474C">
        <w:rPr>
          <w:rFonts w:asciiTheme="majorHAnsi" w:hAnsiTheme="majorHAnsi" w:cstheme="majorHAnsi"/>
          <w:sz w:val="28"/>
          <w:szCs w:val="28"/>
        </w:rPr>
        <w:t xml:space="preserve">ưa vào sử dụng các phần mềm phục vụ hoạt </w:t>
      </w:r>
      <w:r w:rsidRPr="003D4114">
        <w:rPr>
          <w:rFonts w:asciiTheme="majorHAnsi" w:hAnsiTheme="majorHAnsi" w:cstheme="majorHAnsi"/>
          <w:sz w:val="28"/>
          <w:szCs w:val="28"/>
        </w:rPr>
        <w:t>đ</w:t>
      </w:r>
      <w:r w:rsidRPr="007D474C">
        <w:rPr>
          <w:rFonts w:asciiTheme="majorHAnsi" w:hAnsiTheme="majorHAnsi" w:cstheme="majorHAnsi"/>
          <w:sz w:val="28"/>
          <w:szCs w:val="28"/>
        </w:rPr>
        <w:t>ộng nhằm áp ứng yêu cầu ứng dụng công nghệ thông tin trong tình hình mới.</w:t>
      </w:r>
    </w:p>
    <w:p w:rsidR="003D4114" w:rsidRPr="007D474C" w:rsidRDefault="003D4114" w:rsidP="001968F9">
      <w:pPr>
        <w:spacing w:after="0" w:line="240" w:lineRule="auto"/>
        <w:jc w:val="both"/>
        <w:rPr>
          <w:rFonts w:asciiTheme="majorHAnsi" w:hAnsiTheme="majorHAnsi" w:cstheme="majorHAnsi"/>
          <w:b/>
          <w:i/>
          <w:sz w:val="28"/>
          <w:szCs w:val="28"/>
        </w:rPr>
      </w:pPr>
      <w:r w:rsidRPr="007D474C">
        <w:rPr>
          <w:rFonts w:asciiTheme="majorHAnsi" w:hAnsiTheme="majorHAnsi" w:cstheme="majorHAnsi"/>
          <w:sz w:val="28"/>
          <w:szCs w:val="28"/>
        </w:rPr>
        <w:tab/>
      </w:r>
      <w:r w:rsidRPr="007D474C">
        <w:rPr>
          <w:rFonts w:asciiTheme="majorHAnsi" w:hAnsiTheme="majorHAnsi" w:cstheme="majorHAnsi"/>
          <w:b/>
          <w:i/>
          <w:sz w:val="28"/>
          <w:szCs w:val="28"/>
        </w:rPr>
        <w:t>Trên đây là Báo cáo kết quả triển khai công tác Cả</w:t>
      </w:r>
      <w:r w:rsidR="000A1CE9">
        <w:rPr>
          <w:rFonts w:asciiTheme="majorHAnsi" w:hAnsiTheme="majorHAnsi" w:cstheme="majorHAnsi"/>
          <w:b/>
          <w:i/>
          <w:sz w:val="28"/>
          <w:szCs w:val="28"/>
        </w:rPr>
        <w:t xml:space="preserve">i cách hành chính </w:t>
      </w:r>
      <w:r w:rsidR="000A1CE9" w:rsidRPr="000A1CE9">
        <w:rPr>
          <w:rFonts w:asciiTheme="majorHAnsi" w:hAnsiTheme="majorHAnsi" w:cstheme="majorHAnsi"/>
          <w:b/>
          <w:i/>
          <w:sz w:val="28"/>
          <w:szCs w:val="28"/>
        </w:rPr>
        <w:t xml:space="preserve">06 tháng đầu </w:t>
      </w:r>
      <w:r>
        <w:rPr>
          <w:rFonts w:asciiTheme="majorHAnsi" w:hAnsiTheme="majorHAnsi" w:cstheme="majorHAnsi"/>
          <w:b/>
          <w:i/>
          <w:sz w:val="28"/>
          <w:szCs w:val="28"/>
        </w:rPr>
        <w:t>20</w:t>
      </w:r>
      <w:r w:rsidR="00A90493">
        <w:rPr>
          <w:rFonts w:asciiTheme="majorHAnsi" w:hAnsiTheme="majorHAnsi" w:cstheme="majorHAnsi"/>
          <w:b/>
          <w:i/>
          <w:sz w:val="28"/>
          <w:szCs w:val="28"/>
        </w:rPr>
        <w:t>2</w:t>
      </w:r>
      <w:r w:rsidR="00A90493" w:rsidRPr="00A90493">
        <w:rPr>
          <w:rFonts w:asciiTheme="majorHAnsi" w:hAnsiTheme="majorHAnsi" w:cstheme="majorHAnsi"/>
          <w:b/>
          <w:i/>
          <w:sz w:val="28"/>
          <w:szCs w:val="28"/>
        </w:rPr>
        <w:t>1</w:t>
      </w:r>
      <w:r w:rsidRPr="007D474C">
        <w:rPr>
          <w:rFonts w:asciiTheme="majorHAnsi" w:hAnsiTheme="majorHAnsi" w:cstheme="majorHAnsi"/>
          <w:b/>
          <w:i/>
          <w:sz w:val="28"/>
          <w:szCs w:val="28"/>
        </w:rPr>
        <w:t xml:space="preserve"> và phương hướng, nhiệm vụ</w:t>
      </w:r>
      <w:r w:rsidR="000A1CE9" w:rsidRPr="000A1CE9">
        <w:rPr>
          <w:rFonts w:asciiTheme="majorHAnsi" w:hAnsiTheme="majorHAnsi" w:cstheme="majorHAnsi"/>
          <w:b/>
          <w:i/>
          <w:sz w:val="28"/>
          <w:szCs w:val="28"/>
        </w:rPr>
        <w:t xml:space="preserve"> 06 tháng cuối</w:t>
      </w:r>
      <w:r w:rsidR="000A1CE9" w:rsidRPr="00BB1292">
        <w:rPr>
          <w:rFonts w:asciiTheme="majorHAnsi" w:hAnsiTheme="majorHAnsi" w:cstheme="majorHAnsi"/>
          <w:b/>
          <w:i/>
          <w:sz w:val="28"/>
          <w:szCs w:val="28"/>
        </w:rPr>
        <w:t xml:space="preserve"> </w:t>
      </w:r>
      <w:r>
        <w:rPr>
          <w:rFonts w:asciiTheme="majorHAnsi" w:hAnsiTheme="majorHAnsi" w:cstheme="majorHAnsi"/>
          <w:b/>
          <w:i/>
          <w:sz w:val="28"/>
          <w:szCs w:val="28"/>
        </w:rPr>
        <w:t>20</w:t>
      </w:r>
      <w:r w:rsidR="00A90493">
        <w:rPr>
          <w:rFonts w:asciiTheme="majorHAnsi" w:hAnsiTheme="majorHAnsi" w:cstheme="majorHAnsi"/>
          <w:b/>
          <w:i/>
          <w:sz w:val="28"/>
          <w:szCs w:val="28"/>
        </w:rPr>
        <w:t>2</w:t>
      </w:r>
      <w:r w:rsidR="00A90493" w:rsidRPr="00A90493">
        <w:rPr>
          <w:rFonts w:asciiTheme="majorHAnsi" w:hAnsiTheme="majorHAnsi" w:cstheme="majorHAnsi"/>
          <w:b/>
          <w:i/>
          <w:sz w:val="28"/>
          <w:szCs w:val="28"/>
        </w:rPr>
        <w:t>1</w:t>
      </w:r>
      <w:r w:rsidRPr="007D474C">
        <w:rPr>
          <w:rFonts w:asciiTheme="majorHAnsi" w:hAnsiTheme="majorHAnsi" w:cstheme="majorHAnsi"/>
          <w:b/>
          <w:i/>
          <w:sz w:val="28"/>
          <w:szCs w:val="28"/>
        </w:rPr>
        <w:t xml:space="preserve"> của Ủy ban nhân dân xã Quảng Công./.</w:t>
      </w:r>
    </w:p>
    <w:tbl>
      <w:tblPr>
        <w:tblW w:w="0" w:type="auto"/>
        <w:tblLook w:val="01E0"/>
      </w:tblPr>
      <w:tblGrid>
        <w:gridCol w:w="4457"/>
        <w:gridCol w:w="4830"/>
      </w:tblGrid>
      <w:tr w:rsidR="003D4114" w:rsidRPr="007D474C" w:rsidTr="003D4114">
        <w:tc>
          <w:tcPr>
            <w:tcW w:w="4644" w:type="dxa"/>
          </w:tcPr>
          <w:p w:rsidR="003D4114" w:rsidRPr="007D474C" w:rsidRDefault="003D4114" w:rsidP="001968F9">
            <w:pPr>
              <w:pStyle w:val="NormalWeb"/>
              <w:spacing w:before="0" w:beforeAutospacing="0" w:after="0" w:afterAutospacing="0"/>
              <w:jc w:val="both"/>
              <w:rPr>
                <w:rFonts w:asciiTheme="majorHAnsi" w:hAnsiTheme="majorHAnsi" w:cstheme="majorHAnsi"/>
                <w:b/>
                <w:bCs/>
                <w:i/>
                <w:iCs/>
                <w:sz w:val="28"/>
                <w:szCs w:val="28"/>
              </w:rPr>
            </w:pPr>
            <w:r w:rsidRPr="007D474C">
              <w:rPr>
                <w:rFonts w:asciiTheme="majorHAnsi" w:hAnsiTheme="majorHAnsi" w:cstheme="majorHAnsi"/>
                <w:b/>
                <w:bCs/>
                <w:i/>
                <w:iCs/>
                <w:sz w:val="28"/>
                <w:szCs w:val="28"/>
              </w:rPr>
              <w:t>Nơi nhận:</w:t>
            </w:r>
          </w:p>
          <w:p w:rsidR="003D4114" w:rsidRPr="00390C3F" w:rsidRDefault="00D31BDF" w:rsidP="001968F9">
            <w:pPr>
              <w:spacing w:after="0" w:line="240" w:lineRule="auto"/>
              <w:rPr>
                <w:rFonts w:asciiTheme="majorHAnsi" w:hAnsiTheme="majorHAnsi" w:cstheme="majorHAnsi"/>
                <w:i/>
              </w:rPr>
            </w:pPr>
            <w:r>
              <w:rPr>
                <w:rFonts w:asciiTheme="majorHAnsi" w:hAnsiTheme="majorHAnsi" w:cstheme="majorHAnsi"/>
                <w:i/>
                <w:noProof/>
              </w:rPr>
              <w:pict>
                <v:line id="_x0000_s1033" style="position:absolute;flip:x;z-index:251667456" from="103.5pt,2.65pt" to="103.5pt,60pt"/>
              </w:pict>
            </w:r>
            <w:r w:rsidR="003D4114" w:rsidRPr="00390C3F">
              <w:rPr>
                <w:rFonts w:asciiTheme="majorHAnsi" w:hAnsiTheme="majorHAnsi" w:cstheme="majorHAnsi"/>
                <w:i/>
              </w:rPr>
              <w:t xml:space="preserve">- UBND huyện;                                                                                                                                                                                           </w:t>
            </w:r>
          </w:p>
          <w:p w:rsidR="003D4114" w:rsidRPr="00390C3F" w:rsidRDefault="003D4114" w:rsidP="001968F9">
            <w:pPr>
              <w:spacing w:after="0" w:line="240" w:lineRule="auto"/>
              <w:rPr>
                <w:rFonts w:asciiTheme="majorHAnsi" w:hAnsiTheme="majorHAnsi" w:cstheme="majorHAnsi"/>
                <w:i/>
              </w:rPr>
            </w:pPr>
            <w:r w:rsidRPr="00390C3F">
              <w:rPr>
                <w:rFonts w:asciiTheme="majorHAnsi" w:hAnsiTheme="majorHAnsi" w:cstheme="majorHAnsi"/>
                <w:i/>
              </w:rPr>
              <w:t xml:space="preserve">- Phòng Nội vụ huyện;   Để báo cáo                                                                             </w:t>
            </w:r>
          </w:p>
          <w:p w:rsidR="003D4114" w:rsidRPr="00390C3F" w:rsidRDefault="003D4114" w:rsidP="001968F9">
            <w:pPr>
              <w:spacing w:after="0" w:line="240" w:lineRule="auto"/>
              <w:jc w:val="both"/>
              <w:rPr>
                <w:rFonts w:asciiTheme="majorHAnsi" w:hAnsiTheme="majorHAnsi" w:cstheme="majorHAnsi"/>
                <w:i/>
              </w:rPr>
            </w:pPr>
            <w:r w:rsidRPr="00390C3F">
              <w:rPr>
                <w:rFonts w:asciiTheme="majorHAnsi" w:hAnsiTheme="majorHAnsi" w:cstheme="majorHAnsi"/>
                <w:i/>
              </w:rPr>
              <w:t xml:space="preserve">- TV Đảng ủy xã;         </w:t>
            </w:r>
          </w:p>
          <w:p w:rsidR="003D4114" w:rsidRPr="00390C3F" w:rsidRDefault="003D4114" w:rsidP="001968F9">
            <w:pPr>
              <w:spacing w:after="0" w:line="240" w:lineRule="auto"/>
              <w:rPr>
                <w:rFonts w:asciiTheme="majorHAnsi" w:hAnsiTheme="majorHAnsi" w:cstheme="majorHAnsi"/>
                <w:i/>
              </w:rPr>
            </w:pPr>
            <w:r w:rsidRPr="00390C3F">
              <w:rPr>
                <w:rFonts w:asciiTheme="majorHAnsi" w:hAnsiTheme="majorHAnsi" w:cstheme="majorHAnsi"/>
                <w:i/>
              </w:rPr>
              <w:t xml:space="preserve">- TT HĐND xã;    </w:t>
            </w:r>
          </w:p>
          <w:p w:rsidR="003D4114" w:rsidRPr="00390C3F" w:rsidRDefault="003D4114" w:rsidP="001968F9">
            <w:pPr>
              <w:spacing w:after="0" w:line="240" w:lineRule="auto"/>
              <w:rPr>
                <w:rFonts w:asciiTheme="majorHAnsi" w:hAnsiTheme="majorHAnsi" w:cstheme="majorHAnsi"/>
                <w:i/>
              </w:rPr>
            </w:pPr>
            <w:r w:rsidRPr="00390C3F">
              <w:rPr>
                <w:rFonts w:asciiTheme="majorHAnsi" w:hAnsiTheme="majorHAnsi" w:cstheme="majorHAnsi"/>
                <w:i/>
              </w:rPr>
              <w:t>- CT, PCT UBND xã;</w:t>
            </w:r>
          </w:p>
          <w:p w:rsidR="003D4114" w:rsidRPr="00390C3F" w:rsidRDefault="003D4114" w:rsidP="001968F9">
            <w:pPr>
              <w:spacing w:after="0" w:line="240" w:lineRule="auto"/>
              <w:rPr>
                <w:rFonts w:asciiTheme="majorHAnsi" w:hAnsiTheme="majorHAnsi" w:cstheme="majorHAnsi"/>
                <w:i/>
              </w:rPr>
            </w:pPr>
            <w:r w:rsidRPr="00390C3F">
              <w:rPr>
                <w:rFonts w:asciiTheme="majorHAnsi" w:hAnsiTheme="majorHAnsi" w:cstheme="majorHAnsi"/>
                <w:i/>
              </w:rPr>
              <w:t>- Bộ phận TN&amp;TKQ;</w:t>
            </w:r>
          </w:p>
          <w:p w:rsidR="003D4114" w:rsidRPr="007D474C" w:rsidRDefault="003D4114" w:rsidP="001968F9">
            <w:pPr>
              <w:pStyle w:val="NormalWeb"/>
              <w:spacing w:before="0" w:beforeAutospacing="0" w:after="0" w:afterAutospacing="0"/>
              <w:jc w:val="both"/>
              <w:rPr>
                <w:rFonts w:asciiTheme="majorHAnsi" w:hAnsiTheme="majorHAnsi" w:cstheme="majorHAnsi"/>
                <w:b/>
                <w:bCs/>
                <w:i/>
                <w:iCs/>
                <w:sz w:val="28"/>
                <w:szCs w:val="28"/>
                <w:lang w:val="en-US"/>
              </w:rPr>
            </w:pPr>
            <w:r w:rsidRPr="00390C3F">
              <w:rPr>
                <w:rFonts w:asciiTheme="majorHAnsi" w:hAnsiTheme="majorHAnsi" w:cstheme="majorHAnsi"/>
                <w:i/>
                <w:sz w:val="22"/>
                <w:szCs w:val="22"/>
                <w:lang w:val="en-US"/>
              </w:rPr>
              <w:t>- Lưu VT.</w:t>
            </w:r>
            <w:r w:rsidRPr="007D474C">
              <w:rPr>
                <w:rFonts w:asciiTheme="majorHAnsi" w:hAnsiTheme="majorHAnsi" w:cstheme="majorHAnsi"/>
                <w:sz w:val="28"/>
                <w:szCs w:val="28"/>
                <w:lang w:val="en-US"/>
              </w:rPr>
              <w:t xml:space="preserve">                            </w:t>
            </w:r>
          </w:p>
          <w:p w:rsidR="003D4114" w:rsidRPr="007D474C" w:rsidRDefault="003D4114" w:rsidP="001968F9">
            <w:pPr>
              <w:pStyle w:val="NormalWeb"/>
              <w:spacing w:before="0" w:beforeAutospacing="0" w:after="0" w:afterAutospacing="0"/>
              <w:jc w:val="both"/>
              <w:rPr>
                <w:rFonts w:asciiTheme="majorHAnsi" w:hAnsiTheme="majorHAnsi" w:cstheme="majorHAnsi"/>
                <w:b/>
                <w:bCs/>
                <w:i/>
                <w:iCs/>
                <w:sz w:val="28"/>
                <w:szCs w:val="28"/>
              </w:rPr>
            </w:pPr>
          </w:p>
          <w:p w:rsidR="003D4114" w:rsidRPr="007D474C" w:rsidRDefault="003D4114" w:rsidP="001968F9">
            <w:pPr>
              <w:pStyle w:val="NormalWeb"/>
              <w:spacing w:before="0" w:beforeAutospacing="0" w:after="0" w:afterAutospacing="0"/>
              <w:jc w:val="both"/>
              <w:rPr>
                <w:rFonts w:asciiTheme="majorHAnsi" w:hAnsiTheme="majorHAnsi" w:cstheme="majorHAnsi"/>
                <w:sz w:val="28"/>
                <w:szCs w:val="28"/>
                <w:lang w:val="en-US"/>
              </w:rPr>
            </w:pPr>
            <w:r w:rsidRPr="007D474C">
              <w:rPr>
                <w:rFonts w:asciiTheme="majorHAnsi" w:hAnsiTheme="majorHAnsi" w:cstheme="majorHAnsi"/>
                <w:sz w:val="28"/>
                <w:szCs w:val="28"/>
                <w:lang w:val="en-US"/>
              </w:rPr>
              <w:tab/>
            </w:r>
          </w:p>
        </w:tc>
        <w:tc>
          <w:tcPr>
            <w:tcW w:w="5040" w:type="dxa"/>
          </w:tcPr>
          <w:p w:rsidR="003D4114" w:rsidRPr="007D474C" w:rsidRDefault="003D4114" w:rsidP="001968F9">
            <w:pPr>
              <w:pStyle w:val="NormalWeb"/>
              <w:spacing w:before="0" w:beforeAutospacing="0" w:after="0" w:afterAutospacing="0"/>
              <w:jc w:val="center"/>
              <w:rPr>
                <w:rFonts w:asciiTheme="majorHAnsi" w:hAnsiTheme="majorHAnsi" w:cstheme="majorHAnsi"/>
                <w:b/>
                <w:bCs/>
                <w:sz w:val="28"/>
                <w:szCs w:val="28"/>
                <w:lang w:val="en-US"/>
              </w:rPr>
            </w:pPr>
            <w:r w:rsidRPr="007D474C">
              <w:rPr>
                <w:rFonts w:asciiTheme="majorHAnsi" w:hAnsiTheme="majorHAnsi" w:cstheme="majorHAnsi"/>
                <w:b/>
                <w:bCs/>
                <w:sz w:val="28"/>
                <w:szCs w:val="28"/>
                <w:lang w:val="en-US"/>
              </w:rPr>
              <w:t>TM. ỦY BAN NHÂN DÂN</w:t>
            </w:r>
          </w:p>
          <w:p w:rsidR="003D4114" w:rsidRPr="007D474C" w:rsidRDefault="003D4114" w:rsidP="001968F9">
            <w:pPr>
              <w:pStyle w:val="NormalWeb"/>
              <w:spacing w:before="0" w:beforeAutospacing="0" w:after="0" w:afterAutospacing="0"/>
              <w:jc w:val="center"/>
              <w:rPr>
                <w:rFonts w:asciiTheme="majorHAnsi" w:hAnsiTheme="majorHAnsi" w:cstheme="majorHAnsi"/>
                <w:b/>
                <w:bCs/>
                <w:sz w:val="28"/>
                <w:szCs w:val="28"/>
                <w:lang w:val="en-US"/>
              </w:rPr>
            </w:pPr>
            <w:r w:rsidRPr="007D474C">
              <w:rPr>
                <w:rFonts w:asciiTheme="majorHAnsi" w:hAnsiTheme="majorHAnsi" w:cstheme="majorHAnsi"/>
                <w:b/>
                <w:bCs/>
                <w:sz w:val="28"/>
                <w:szCs w:val="28"/>
                <w:lang w:val="en-US"/>
              </w:rPr>
              <w:t xml:space="preserve">CHỦ TỊCH </w:t>
            </w:r>
          </w:p>
          <w:p w:rsidR="003D4114" w:rsidRPr="007D474C" w:rsidRDefault="003D4114" w:rsidP="001968F9">
            <w:pPr>
              <w:pStyle w:val="NormalWeb"/>
              <w:spacing w:before="0" w:beforeAutospacing="0" w:after="0" w:afterAutospacing="0"/>
              <w:jc w:val="center"/>
              <w:rPr>
                <w:rFonts w:asciiTheme="majorHAnsi" w:hAnsiTheme="majorHAnsi" w:cstheme="majorHAnsi"/>
                <w:b/>
                <w:bCs/>
                <w:sz w:val="28"/>
                <w:szCs w:val="28"/>
              </w:rPr>
            </w:pPr>
          </w:p>
          <w:p w:rsidR="003D4114" w:rsidRPr="007D474C" w:rsidRDefault="003D4114" w:rsidP="001968F9">
            <w:pPr>
              <w:pStyle w:val="NormalWeb"/>
              <w:spacing w:before="0" w:beforeAutospacing="0" w:after="0" w:afterAutospacing="0"/>
              <w:jc w:val="center"/>
              <w:rPr>
                <w:rFonts w:asciiTheme="majorHAnsi" w:hAnsiTheme="majorHAnsi" w:cstheme="majorHAnsi"/>
                <w:b/>
                <w:bCs/>
                <w:sz w:val="28"/>
                <w:szCs w:val="28"/>
                <w:lang w:val="en-US"/>
              </w:rPr>
            </w:pPr>
          </w:p>
          <w:p w:rsidR="003D4114" w:rsidRDefault="003D4114" w:rsidP="001968F9">
            <w:pPr>
              <w:pStyle w:val="NormalWeb"/>
              <w:spacing w:before="0" w:beforeAutospacing="0" w:after="0" w:afterAutospacing="0"/>
              <w:jc w:val="center"/>
              <w:rPr>
                <w:rFonts w:asciiTheme="majorHAnsi" w:hAnsiTheme="majorHAnsi" w:cstheme="majorHAnsi"/>
                <w:b/>
                <w:bCs/>
                <w:sz w:val="28"/>
                <w:szCs w:val="28"/>
                <w:lang w:val="en-US"/>
              </w:rPr>
            </w:pPr>
          </w:p>
          <w:p w:rsidR="00A90493" w:rsidRPr="007D474C" w:rsidRDefault="00A90493" w:rsidP="001968F9">
            <w:pPr>
              <w:pStyle w:val="NormalWeb"/>
              <w:spacing w:before="0" w:beforeAutospacing="0" w:after="0" w:afterAutospacing="0"/>
              <w:jc w:val="center"/>
              <w:rPr>
                <w:rFonts w:asciiTheme="majorHAnsi" w:hAnsiTheme="majorHAnsi" w:cstheme="majorHAnsi"/>
                <w:b/>
                <w:bCs/>
                <w:sz w:val="28"/>
                <w:szCs w:val="28"/>
                <w:lang w:val="en-US"/>
              </w:rPr>
            </w:pPr>
          </w:p>
          <w:p w:rsidR="003D4114" w:rsidRPr="007D474C" w:rsidRDefault="003D4114" w:rsidP="001968F9">
            <w:pPr>
              <w:pStyle w:val="NormalWeb"/>
              <w:spacing w:before="0" w:beforeAutospacing="0" w:after="0" w:afterAutospacing="0"/>
              <w:jc w:val="center"/>
              <w:rPr>
                <w:rFonts w:asciiTheme="majorHAnsi" w:hAnsiTheme="majorHAnsi" w:cstheme="majorHAnsi"/>
                <w:b/>
                <w:bCs/>
                <w:sz w:val="28"/>
                <w:szCs w:val="28"/>
              </w:rPr>
            </w:pPr>
          </w:p>
          <w:p w:rsidR="003D4114" w:rsidRPr="007D474C" w:rsidRDefault="00A90493" w:rsidP="001968F9">
            <w:pPr>
              <w:pStyle w:val="NormalWeb"/>
              <w:spacing w:before="0" w:beforeAutospacing="0" w:after="0" w:afterAutospacing="0"/>
              <w:jc w:val="center"/>
              <w:rPr>
                <w:rFonts w:asciiTheme="majorHAnsi" w:hAnsiTheme="majorHAnsi" w:cstheme="majorHAnsi"/>
                <w:b/>
                <w:bCs/>
                <w:sz w:val="28"/>
                <w:szCs w:val="28"/>
              </w:rPr>
            </w:pPr>
            <w:r>
              <w:rPr>
                <w:rFonts w:asciiTheme="majorHAnsi" w:hAnsiTheme="majorHAnsi" w:cstheme="majorHAnsi"/>
                <w:b/>
                <w:bCs/>
                <w:sz w:val="28"/>
                <w:szCs w:val="28"/>
                <w:lang w:val="en-US"/>
              </w:rPr>
              <w:t xml:space="preserve"> Nguyễn Hữu Truyền</w:t>
            </w:r>
          </w:p>
        </w:tc>
      </w:tr>
    </w:tbl>
    <w:p w:rsidR="003D4114" w:rsidRPr="007D474C" w:rsidRDefault="003D4114" w:rsidP="001968F9">
      <w:pPr>
        <w:spacing w:after="0" w:line="240" w:lineRule="auto"/>
        <w:jc w:val="both"/>
        <w:rPr>
          <w:rFonts w:asciiTheme="majorHAnsi" w:hAnsiTheme="majorHAnsi" w:cstheme="majorHAnsi"/>
          <w:sz w:val="28"/>
          <w:szCs w:val="28"/>
          <w:lang w:val="en-US"/>
        </w:rPr>
      </w:pPr>
    </w:p>
    <w:p w:rsidR="003D4114" w:rsidRPr="003D4114" w:rsidRDefault="003D4114" w:rsidP="001968F9">
      <w:pPr>
        <w:spacing w:after="0" w:line="240" w:lineRule="auto"/>
        <w:ind w:firstLine="567"/>
        <w:jc w:val="both"/>
        <w:rPr>
          <w:rFonts w:asciiTheme="majorHAnsi" w:hAnsiTheme="majorHAnsi" w:cstheme="majorHAnsi"/>
          <w:sz w:val="28"/>
          <w:szCs w:val="28"/>
          <w:lang w:val="en-US"/>
        </w:rPr>
      </w:pPr>
    </w:p>
    <w:sectPr w:rsidR="003D4114" w:rsidRPr="003D4114" w:rsidSect="001968F9">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5D8" w:rsidRDefault="000205D8" w:rsidP="001736CD">
      <w:pPr>
        <w:spacing w:after="0" w:line="240" w:lineRule="auto"/>
      </w:pPr>
      <w:r>
        <w:separator/>
      </w:r>
    </w:p>
  </w:endnote>
  <w:endnote w:type="continuationSeparator" w:id="1">
    <w:p w:rsidR="000205D8" w:rsidRDefault="000205D8" w:rsidP="00173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bangkok">
    <w:altName w:val="Courier New"/>
    <w:charset w:val="00"/>
    <w:family w:val="swiss"/>
    <w:pitch w:val="variable"/>
    <w:sig w:usb0="00000003" w:usb1="00000000" w:usb2="00000000" w:usb3="00000000" w:csb0="00000001"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80" w:rsidRDefault="00BB6780">
    <w:pPr>
      <w:pStyle w:val="Footer"/>
      <w:jc w:val="center"/>
    </w:pPr>
  </w:p>
  <w:p w:rsidR="00BB6780" w:rsidRDefault="00BB67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5D8" w:rsidRDefault="000205D8" w:rsidP="001736CD">
      <w:pPr>
        <w:spacing w:after="0" w:line="240" w:lineRule="auto"/>
      </w:pPr>
      <w:r>
        <w:separator/>
      </w:r>
    </w:p>
  </w:footnote>
  <w:footnote w:type="continuationSeparator" w:id="1">
    <w:p w:rsidR="000205D8" w:rsidRDefault="000205D8" w:rsidP="001736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B" w:rsidRDefault="00D31BDF">
    <w:pPr>
      <w:pStyle w:val="Header"/>
      <w:jc w:val="center"/>
    </w:pPr>
    <w:fldSimple w:instr=" PAGE   \* MERGEFORMAT ">
      <w:r w:rsidR="000205D8">
        <w:rPr>
          <w:noProof/>
        </w:rPr>
        <w:t>1</w:t>
      </w:r>
    </w:fldSimple>
  </w:p>
  <w:p w:rsidR="008F6C2B" w:rsidRDefault="008F6C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51C16"/>
    <w:multiLevelType w:val="hybridMultilevel"/>
    <w:tmpl w:val="017C5F42"/>
    <w:lvl w:ilvl="0" w:tplc="F1FCE18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7F6750"/>
    <w:rsid w:val="00005C56"/>
    <w:rsid w:val="000205D8"/>
    <w:rsid w:val="000431F8"/>
    <w:rsid w:val="000441EA"/>
    <w:rsid w:val="00070597"/>
    <w:rsid w:val="000A1AB0"/>
    <w:rsid w:val="000A1CE9"/>
    <w:rsid w:val="000A2EC6"/>
    <w:rsid w:val="000B5AA7"/>
    <w:rsid w:val="000B6302"/>
    <w:rsid w:val="000D6458"/>
    <w:rsid w:val="000D7006"/>
    <w:rsid w:val="00121E87"/>
    <w:rsid w:val="00122597"/>
    <w:rsid w:val="00142365"/>
    <w:rsid w:val="001437A3"/>
    <w:rsid w:val="00157DA8"/>
    <w:rsid w:val="001736CD"/>
    <w:rsid w:val="0018201D"/>
    <w:rsid w:val="00192C49"/>
    <w:rsid w:val="001968F9"/>
    <w:rsid w:val="00197E46"/>
    <w:rsid w:val="001C1031"/>
    <w:rsid w:val="001D3B1B"/>
    <w:rsid w:val="001E676A"/>
    <w:rsid w:val="0022544B"/>
    <w:rsid w:val="002744A0"/>
    <w:rsid w:val="00275E8D"/>
    <w:rsid w:val="0028323A"/>
    <w:rsid w:val="002C069B"/>
    <w:rsid w:val="002D58CA"/>
    <w:rsid w:val="00312EB0"/>
    <w:rsid w:val="00321446"/>
    <w:rsid w:val="00357842"/>
    <w:rsid w:val="0038561A"/>
    <w:rsid w:val="00390C3F"/>
    <w:rsid w:val="003A4939"/>
    <w:rsid w:val="003D4114"/>
    <w:rsid w:val="00427801"/>
    <w:rsid w:val="00456AC9"/>
    <w:rsid w:val="0045721B"/>
    <w:rsid w:val="00463967"/>
    <w:rsid w:val="00464BA0"/>
    <w:rsid w:val="004729B2"/>
    <w:rsid w:val="00485352"/>
    <w:rsid w:val="00485912"/>
    <w:rsid w:val="0049206C"/>
    <w:rsid w:val="00495924"/>
    <w:rsid w:val="00513050"/>
    <w:rsid w:val="00574BF2"/>
    <w:rsid w:val="005C3779"/>
    <w:rsid w:val="005D3FBE"/>
    <w:rsid w:val="005E0363"/>
    <w:rsid w:val="00601955"/>
    <w:rsid w:val="00602FF4"/>
    <w:rsid w:val="0061462C"/>
    <w:rsid w:val="00624498"/>
    <w:rsid w:val="0065359E"/>
    <w:rsid w:val="00682108"/>
    <w:rsid w:val="006D7706"/>
    <w:rsid w:val="006E619E"/>
    <w:rsid w:val="00700E77"/>
    <w:rsid w:val="00732719"/>
    <w:rsid w:val="00743051"/>
    <w:rsid w:val="007439D9"/>
    <w:rsid w:val="007A5AE2"/>
    <w:rsid w:val="007B77D1"/>
    <w:rsid w:val="007D474C"/>
    <w:rsid w:val="007F6750"/>
    <w:rsid w:val="00812F9E"/>
    <w:rsid w:val="00846FB8"/>
    <w:rsid w:val="008568DC"/>
    <w:rsid w:val="00876AAF"/>
    <w:rsid w:val="008C00CD"/>
    <w:rsid w:val="008C35F3"/>
    <w:rsid w:val="008F3952"/>
    <w:rsid w:val="008F6C2B"/>
    <w:rsid w:val="00953ABF"/>
    <w:rsid w:val="00965B3D"/>
    <w:rsid w:val="00981DC6"/>
    <w:rsid w:val="00990A3A"/>
    <w:rsid w:val="009B1D40"/>
    <w:rsid w:val="009F6717"/>
    <w:rsid w:val="00A0363B"/>
    <w:rsid w:val="00A26883"/>
    <w:rsid w:val="00A27408"/>
    <w:rsid w:val="00A82A3C"/>
    <w:rsid w:val="00A84A89"/>
    <w:rsid w:val="00A90493"/>
    <w:rsid w:val="00AB5925"/>
    <w:rsid w:val="00AC3568"/>
    <w:rsid w:val="00AE0372"/>
    <w:rsid w:val="00AE1CE4"/>
    <w:rsid w:val="00AF5970"/>
    <w:rsid w:val="00B00BB1"/>
    <w:rsid w:val="00B037A1"/>
    <w:rsid w:val="00B37672"/>
    <w:rsid w:val="00BB1292"/>
    <w:rsid w:val="00BB6780"/>
    <w:rsid w:val="00BF4352"/>
    <w:rsid w:val="00BF7939"/>
    <w:rsid w:val="00C16DAC"/>
    <w:rsid w:val="00C273AC"/>
    <w:rsid w:val="00C35C45"/>
    <w:rsid w:val="00C372B4"/>
    <w:rsid w:val="00C675FE"/>
    <w:rsid w:val="00CA0C77"/>
    <w:rsid w:val="00CA3DC9"/>
    <w:rsid w:val="00CC0E7C"/>
    <w:rsid w:val="00CC2B3B"/>
    <w:rsid w:val="00CC43CD"/>
    <w:rsid w:val="00CF22A4"/>
    <w:rsid w:val="00D31BDF"/>
    <w:rsid w:val="00D71AA4"/>
    <w:rsid w:val="00DE09A7"/>
    <w:rsid w:val="00E15484"/>
    <w:rsid w:val="00E24080"/>
    <w:rsid w:val="00EC0DF2"/>
    <w:rsid w:val="00EF6766"/>
    <w:rsid w:val="00F02725"/>
    <w:rsid w:val="00F24375"/>
    <w:rsid w:val="00F51FE6"/>
    <w:rsid w:val="00FA06FC"/>
    <w:rsid w:val="00FA55F7"/>
    <w:rsid w:val="00FA7A6B"/>
    <w:rsid w:val="00FD271C"/>
    <w:rsid w:val="00FF4AB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D1"/>
  </w:style>
  <w:style w:type="paragraph" w:styleId="Heading1">
    <w:name w:val="heading 1"/>
    <w:basedOn w:val="Normal"/>
    <w:next w:val="Normal"/>
    <w:link w:val="Heading1Char"/>
    <w:qFormat/>
    <w:rsid w:val="007D474C"/>
    <w:pPr>
      <w:keepNext/>
      <w:spacing w:after="0" w:line="240" w:lineRule="auto"/>
      <w:jc w:val="center"/>
      <w:outlineLvl w:val="0"/>
    </w:pPr>
    <w:rPr>
      <w:rFonts w:ascii="VNbangkok" w:eastAsia="Times New Roman" w:hAnsi="VNbangkok" w:cs="Times New Roman"/>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192C49"/>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WebChar">
    <w:name w:val="Normal (Web) Char"/>
    <w:link w:val="NormalWeb"/>
    <w:rsid w:val="00192C49"/>
    <w:rPr>
      <w:rFonts w:ascii="Times New Roman" w:eastAsia="Calibri" w:hAnsi="Times New Roman" w:cs="Times New Roman"/>
      <w:sz w:val="24"/>
      <w:szCs w:val="24"/>
    </w:rPr>
  </w:style>
  <w:style w:type="character" w:customStyle="1" w:styleId="Heading1Char">
    <w:name w:val="Heading 1 Char"/>
    <w:basedOn w:val="DefaultParagraphFont"/>
    <w:link w:val="Heading1"/>
    <w:rsid w:val="007D474C"/>
    <w:rPr>
      <w:rFonts w:ascii="VNbangkok" w:eastAsia="Times New Roman" w:hAnsi="VNbangkok" w:cs="Times New Roman"/>
      <w:b/>
      <w:sz w:val="32"/>
      <w:szCs w:val="20"/>
      <w:lang w:val="en-GB"/>
    </w:rPr>
  </w:style>
  <w:style w:type="paragraph" w:styleId="Footer">
    <w:name w:val="footer"/>
    <w:basedOn w:val="Normal"/>
    <w:link w:val="FooterChar"/>
    <w:uiPriority w:val="99"/>
    <w:rsid w:val="007D474C"/>
    <w:pPr>
      <w:tabs>
        <w:tab w:val="center" w:pos="4320"/>
        <w:tab w:val="right" w:pos="8640"/>
      </w:tabs>
      <w:spacing w:after="0" w:line="240" w:lineRule="auto"/>
    </w:pPr>
    <w:rPr>
      <w:rFonts w:ascii="Times New Roman" w:eastAsia="Times New Roman" w:hAnsi="Times New Roman" w:cs="Times New Roman"/>
      <w:sz w:val="28"/>
      <w:szCs w:val="24"/>
      <w:lang w:val="en-US"/>
    </w:rPr>
  </w:style>
  <w:style w:type="character" w:customStyle="1" w:styleId="FooterChar">
    <w:name w:val="Footer Char"/>
    <w:basedOn w:val="DefaultParagraphFont"/>
    <w:link w:val="Footer"/>
    <w:uiPriority w:val="99"/>
    <w:rsid w:val="007D474C"/>
    <w:rPr>
      <w:rFonts w:ascii="Times New Roman" w:eastAsia="Times New Roman" w:hAnsi="Times New Roman" w:cs="Times New Roman"/>
      <w:sz w:val="28"/>
      <w:szCs w:val="24"/>
      <w:lang w:val="en-US"/>
    </w:rPr>
  </w:style>
  <w:style w:type="paragraph" w:styleId="BodyTextIndent3">
    <w:name w:val="Body Text Indent 3"/>
    <w:basedOn w:val="Normal"/>
    <w:link w:val="BodyTextIndent3Char"/>
    <w:rsid w:val="007D474C"/>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7D474C"/>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953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ABF"/>
  </w:style>
  <w:style w:type="character" w:styleId="Emphasis">
    <w:name w:val="Emphasis"/>
    <w:qFormat/>
    <w:rsid w:val="0018201D"/>
    <w:rPr>
      <w:i/>
      <w:iCs/>
    </w:rPr>
  </w:style>
  <w:style w:type="character" w:styleId="Strong">
    <w:name w:val="Strong"/>
    <w:uiPriority w:val="22"/>
    <w:qFormat/>
    <w:rsid w:val="0018201D"/>
    <w:rPr>
      <w:b/>
      <w:bCs/>
    </w:rPr>
  </w:style>
  <w:style w:type="paragraph" w:styleId="ListParagraph">
    <w:name w:val="List Paragraph"/>
    <w:basedOn w:val="Normal"/>
    <w:uiPriority w:val="34"/>
    <w:qFormat/>
    <w:rsid w:val="000B5AA7"/>
    <w:pPr>
      <w:ind w:left="720"/>
      <w:contextualSpacing/>
    </w:pPr>
  </w:style>
  <w:style w:type="table" w:styleId="TableGrid">
    <w:name w:val="Table Grid"/>
    <w:basedOn w:val="TableNormal"/>
    <w:rsid w:val="00CF22A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F2234-CADE-4070-8FEF-E39E9437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10</Pages>
  <Words>4018</Words>
  <Characters>22906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26871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462</cp:revision>
  <cp:lastPrinted>2020-08-19T03:14:00Z</cp:lastPrinted>
  <dcterms:created xsi:type="dcterms:W3CDTF">2020-02-25T01:57:00Z</dcterms:created>
  <dcterms:modified xsi:type="dcterms:W3CDTF">2021-06-08T02:00:00Z</dcterms:modified>
</cp:coreProperties>
</file>